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6D51" w14:textId="77777777" w:rsidR="00021774" w:rsidRDefault="00021774" w:rsidP="00021774">
      <w:pPr>
        <w:spacing w:after="0" w:line="240" w:lineRule="auto"/>
        <w:rPr>
          <w:rFonts w:ascii="Times New Roman" w:hAnsi="Times New Roman" w:cs="Times New Roman"/>
          <w:sz w:val="28"/>
          <w:szCs w:val="28"/>
        </w:rPr>
      </w:pPr>
      <w:bookmarkStart w:id="0" w:name="_Hlk180959799"/>
    </w:p>
    <w:p w14:paraId="0307B61D" w14:textId="77777777" w:rsidR="00021774" w:rsidRDefault="00021774" w:rsidP="00021774">
      <w:pPr>
        <w:spacing w:after="0" w:line="240" w:lineRule="auto"/>
        <w:rPr>
          <w:rFonts w:ascii="Times New Roman" w:hAnsi="Times New Roman" w:cs="Times New Roman"/>
          <w:sz w:val="28"/>
          <w:szCs w:val="28"/>
        </w:rPr>
      </w:pPr>
    </w:p>
    <w:p w14:paraId="59E22969" w14:textId="77777777" w:rsidR="00021774" w:rsidRDefault="00021774" w:rsidP="00021774">
      <w:pPr>
        <w:spacing w:after="0" w:line="240" w:lineRule="auto"/>
        <w:ind w:firstLine="740"/>
        <w:jc w:val="both"/>
        <w:rPr>
          <w:rFonts w:ascii="Times New Roman" w:hAnsi="Times New Roman" w:cs="Times New Roman"/>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417"/>
        <w:gridCol w:w="4394"/>
      </w:tblGrid>
      <w:tr w:rsidR="00021774" w14:paraId="480F4A78" w14:textId="77777777" w:rsidTr="00673E33">
        <w:tc>
          <w:tcPr>
            <w:tcW w:w="4361" w:type="dxa"/>
          </w:tcPr>
          <w:p w14:paraId="545B87CC" w14:textId="77777777" w:rsidR="00021774" w:rsidRPr="00964FD3" w:rsidRDefault="00021774" w:rsidP="00673E33">
            <w:pPr>
              <w:jc w:val="both"/>
              <w:rPr>
                <w:rFonts w:ascii="Times New Roman" w:hAnsi="Times New Roman" w:cs="Times New Roman"/>
                <w:sz w:val="28"/>
                <w:szCs w:val="28"/>
              </w:rPr>
            </w:pPr>
            <w:r w:rsidRPr="00964FD3">
              <w:rPr>
                <w:rFonts w:ascii="Times New Roman" w:hAnsi="Times New Roman" w:cs="Times New Roman"/>
                <w:sz w:val="28"/>
                <w:szCs w:val="28"/>
              </w:rPr>
              <w:t xml:space="preserve">РАССМОТРЕНО </w:t>
            </w:r>
          </w:p>
          <w:p w14:paraId="5675881B" w14:textId="77777777" w:rsidR="00021774" w:rsidRDefault="00021774" w:rsidP="00673E33">
            <w:pPr>
              <w:rPr>
                <w:rFonts w:ascii="Times New Roman" w:hAnsi="Times New Roman" w:cs="Times New Roman"/>
                <w:sz w:val="28"/>
                <w:szCs w:val="28"/>
              </w:rPr>
            </w:pPr>
            <w:r>
              <w:rPr>
                <w:rFonts w:ascii="Times New Roman" w:hAnsi="Times New Roman" w:cs="Times New Roman"/>
                <w:sz w:val="28"/>
                <w:szCs w:val="28"/>
              </w:rPr>
              <w:t>Педагогическим советом МБОУ «ООШ» пст. Ираёль</w:t>
            </w:r>
          </w:p>
          <w:p w14:paraId="75F35C55" w14:textId="77777777" w:rsidR="00021774" w:rsidRPr="003D5C04" w:rsidRDefault="00021774" w:rsidP="00673E33">
            <w:pPr>
              <w:rPr>
                <w:rFonts w:ascii="Times New Roman" w:hAnsi="Times New Roman" w:cs="Times New Roman"/>
                <w:sz w:val="28"/>
                <w:szCs w:val="28"/>
                <w:u w:val="single"/>
              </w:rPr>
            </w:pPr>
            <w:r>
              <w:rPr>
                <w:rFonts w:ascii="Times New Roman" w:hAnsi="Times New Roman" w:cs="Times New Roman"/>
                <w:sz w:val="28"/>
                <w:szCs w:val="28"/>
              </w:rPr>
              <w:t xml:space="preserve">Протокол от 30 августа </w:t>
            </w:r>
            <w:r w:rsidRPr="00444E0F">
              <w:rPr>
                <w:rFonts w:ascii="Times New Roman" w:hAnsi="Times New Roman" w:cs="Times New Roman"/>
                <w:sz w:val="28"/>
                <w:szCs w:val="28"/>
              </w:rPr>
              <w:t>202</w:t>
            </w:r>
            <w:r>
              <w:rPr>
                <w:rFonts w:ascii="Times New Roman" w:hAnsi="Times New Roman" w:cs="Times New Roman"/>
                <w:sz w:val="28"/>
                <w:szCs w:val="28"/>
              </w:rPr>
              <w:t>4</w:t>
            </w:r>
            <w:r w:rsidRPr="00444E0F">
              <w:rPr>
                <w:rFonts w:ascii="Times New Roman" w:hAnsi="Times New Roman" w:cs="Times New Roman"/>
                <w:sz w:val="28"/>
                <w:szCs w:val="28"/>
              </w:rPr>
              <w:t xml:space="preserve"> № </w:t>
            </w:r>
            <w:r>
              <w:rPr>
                <w:rFonts w:ascii="Times New Roman" w:hAnsi="Times New Roman" w:cs="Times New Roman"/>
                <w:sz w:val="28"/>
                <w:szCs w:val="28"/>
              </w:rPr>
              <w:t>1</w:t>
            </w:r>
          </w:p>
        </w:tc>
        <w:tc>
          <w:tcPr>
            <w:tcW w:w="1417" w:type="dxa"/>
          </w:tcPr>
          <w:p w14:paraId="142A11A2" w14:textId="77777777" w:rsidR="00021774" w:rsidRDefault="00021774" w:rsidP="00673E33">
            <w:pPr>
              <w:ind w:left="176" w:hanging="176"/>
              <w:jc w:val="both"/>
              <w:rPr>
                <w:rFonts w:ascii="Times New Roman" w:hAnsi="Times New Roman" w:cs="Times New Roman"/>
                <w:sz w:val="28"/>
                <w:szCs w:val="28"/>
              </w:rPr>
            </w:pPr>
          </w:p>
        </w:tc>
        <w:tc>
          <w:tcPr>
            <w:tcW w:w="4394" w:type="dxa"/>
          </w:tcPr>
          <w:p w14:paraId="2CF324EE" w14:textId="77777777" w:rsidR="00021774" w:rsidRPr="00964FD3" w:rsidRDefault="00021774" w:rsidP="00673E33">
            <w:pPr>
              <w:jc w:val="both"/>
              <w:rPr>
                <w:rFonts w:ascii="Times New Roman" w:hAnsi="Times New Roman" w:cs="Times New Roman"/>
                <w:sz w:val="28"/>
                <w:szCs w:val="28"/>
              </w:rPr>
            </w:pPr>
            <w:r w:rsidRPr="00964FD3">
              <w:rPr>
                <w:rFonts w:ascii="Times New Roman" w:hAnsi="Times New Roman" w:cs="Times New Roman"/>
                <w:sz w:val="28"/>
                <w:szCs w:val="28"/>
              </w:rPr>
              <w:t>УТВЕРЖДАЮ</w:t>
            </w:r>
          </w:p>
          <w:p w14:paraId="06DC9754" w14:textId="77777777" w:rsidR="00021774" w:rsidRDefault="00021774" w:rsidP="00673E33">
            <w:pPr>
              <w:jc w:val="both"/>
              <w:rPr>
                <w:rFonts w:ascii="Times New Roman" w:hAnsi="Times New Roman" w:cs="Times New Roman"/>
                <w:sz w:val="28"/>
                <w:szCs w:val="28"/>
              </w:rPr>
            </w:pPr>
            <w:r w:rsidRPr="0041039F">
              <w:rPr>
                <w:rFonts w:ascii="Times New Roman" w:hAnsi="Times New Roman" w:cs="Times New Roman"/>
                <w:sz w:val="28"/>
                <w:szCs w:val="28"/>
              </w:rPr>
              <w:t xml:space="preserve">Директор </w:t>
            </w:r>
            <w:r>
              <w:rPr>
                <w:rFonts w:ascii="Times New Roman" w:hAnsi="Times New Roman" w:cs="Times New Roman"/>
                <w:sz w:val="28"/>
                <w:szCs w:val="28"/>
              </w:rPr>
              <w:t>МБОУ «ООШ» пст. Ираёль</w:t>
            </w:r>
          </w:p>
          <w:p w14:paraId="57A63553" w14:textId="77777777" w:rsidR="00021774" w:rsidRDefault="00021774" w:rsidP="00673E33">
            <w:pPr>
              <w:jc w:val="both"/>
              <w:rPr>
                <w:rFonts w:ascii="Times New Roman" w:hAnsi="Times New Roman" w:cs="Times New Roman"/>
                <w:sz w:val="28"/>
                <w:szCs w:val="28"/>
              </w:rPr>
            </w:pPr>
            <w:r>
              <w:rPr>
                <w:rFonts w:ascii="Times New Roman" w:hAnsi="Times New Roman" w:cs="Times New Roman"/>
                <w:sz w:val="28"/>
                <w:szCs w:val="28"/>
              </w:rPr>
              <w:t>________ О.А.Борисова</w:t>
            </w:r>
          </w:p>
          <w:p w14:paraId="1E5899C1" w14:textId="77777777" w:rsidR="00021774" w:rsidRPr="0041039F" w:rsidRDefault="00021774" w:rsidP="00673E33">
            <w:pPr>
              <w:jc w:val="both"/>
              <w:rPr>
                <w:rFonts w:ascii="Times New Roman" w:hAnsi="Times New Roman" w:cs="Times New Roman"/>
                <w:sz w:val="28"/>
                <w:szCs w:val="28"/>
              </w:rPr>
            </w:pPr>
            <w:r>
              <w:rPr>
                <w:rFonts w:ascii="Times New Roman" w:hAnsi="Times New Roman" w:cs="Times New Roman"/>
                <w:sz w:val="28"/>
                <w:szCs w:val="28"/>
              </w:rPr>
              <w:t xml:space="preserve">Приказ от 02 сентября 2024 </w:t>
            </w:r>
            <w:r w:rsidRPr="00444E0F">
              <w:rPr>
                <w:rFonts w:ascii="Times New Roman" w:hAnsi="Times New Roman" w:cs="Times New Roman"/>
                <w:sz w:val="28"/>
                <w:szCs w:val="28"/>
              </w:rPr>
              <w:t xml:space="preserve">№ </w:t>
            </w:r>
            <w:r>
              <w:rPr>
                <w:rFonts w:ascii="Times New Roman" w:hAnsi="Times New Roman" w:cs="Times New Roman"/>
                <w:sz w:val="28"/>
                <w:szCs w:val="28"/>
              </w:rPr>
              <w:t>61</w:t>
            </w:r>
          </w:p>
        </w:tc>
      </w:tr>
    </w:tbl>
    <w:p w14:paraId="0DA8B0C4" w14:textId="77777777" w:rsidR="00021774" w:rsidRDefault="00021774" w:rsidP="00021774">
      <w:pPr>
        <w:spacing w:after="0" w:line="240" w:lineRule="auto"/>
        <w:ind w:firstLine="740"/>
        <w:jc w:val="both"/>
        <w:rPr>
          <w:rFonts w:ascii="Times New Roman" w:hAnsi="Times New Roman" w:cs="Times New Roman"/>
          <w:sz w:val="28"/>
          <w:szCs w:val="28"/>
        </w:rPr>
      </w:pPr>
    </w:p>
    <w:p w14:paraId="1B921A82" w14:textId="77777777" w:rsidR="00021774" w:rsidRDefault="00021774" w:rsidP="00021774">
      <w:pPr>
        <w:spacing w:after="0" w:line="240" w:lineRule="auto"/>
        <w:jc w:val="both"/>
        <w:rPr>
          <w:rFonts w:ascii="Times New Roman" w:hAnsi="Times New Roman" w:cs="Times New Roman"/>
          <w:sz w:val="28"/>
          <w:szCs w:val="28"/>
        </w:rPr>
      </w:pPr>
    </w:p>
    <w:p w14:paraId="4F0FB5C2" w14:textId="77777777" w:rsidR="00021774" w:rsidRDefault="00021774" w:rsidP="00021774">
      <w:pPr>
        <w:spacing w:after="0" w:line="240" w:lineRule="auto"/>
        <w:jc w:val="both"/>
        <w:rPr>
          <w:rFonts w:ascii="Times New Roman" w:hAnsi="Times New Roman" w:cs="Times New Roman"/>
          <w:sz w:val="28"/>
          <w:szCs w:val="28"/>
        </w:rPr>
      </w:pPr>
    </w:p>
    <w:p w14:paraId="28BCA6B9" w14:textId="77777777" w:rsidR="00021774" w:rsidRDefault="00021774" w:rsidP="00021774">
      <w:pPr>
        <w:spacing w:after="0" w:line="240" w:lineRule="auto"/>
        <w:jc w:val="both"/>
        <w:rPr>
          <w:rFonts w:ascii="Times New Roman" w:hAnsi="Times New Roman" w:cs="Times New Roman"/>
          <w:sz w:val="28"/>
          <w:szCs w:val="28"/>
        </w:rPr>
      </w:pPr>
    </w:p>
    <w:p w14:paraId="6854D97A" w14:textId="77777777" w:rsidR="00021774" w:rsidRDefault="00021774" w:rsidP="00021774">
      <w:pPr>
        <w:spacing w:after="0" w:line="240" w:lineRule="auto"/>
        <w:jc w:val="both"/>
        <w:rPr>
          <w:rFonts w:ascii="Times New Roman" w:hAnsi="Times New Roman" w:cs="Times New Roman"/>
          <w:sz w:val="28"/>
          <w:szCs w:val="28"/>
        </w:rPr>
      </w:pPr>
    </w:p>
    <w:p w14:paraId="1A280819" w14:textId="77777777" w:rsidR="00021774" w:rsidRDefault="00021774" w:rsidP="00021774">
      <w:pPr>
        <w:spacing w:after="0" w:line="240" w:lineRule="auto"/>
        <w:jc w:val="both"/>
        <w:rPr>
          <w:rFonts w:ascii="Times New Roman" w:hAnsi="Times New Roman" w:cs="Times New Roman"/>
          <w:sz w:val="28"/>
          <w:szCs w:val="28"/>
        </w:rPr>
      </w:pPr>
    </w:p>
    <w:tbl>
      <w:tblPr>
        <w:tblStyle w:val="a8"/>
        <w:tblW w:w="0" w:type="auto"/>
        <w:tblInd w:w="1668" w:type="dxa"/>
        <w:tblLook w:val="04A0" w:firstRow="1" w:lastRow="0" w:firstColumn="1" w:lastColumn="0" w:noHBand="0" w:noVBand="1"/>
      </w:tblPr>
      <w:tblGrid>
        <w:gridCol w:w="6662"/>
      </w:tblGrid>
      <w:tr w:rsidR="00021774" w14:paraId="0D3D5A43" w14:textId="77777777" w:rsidTr="00673E33">
        <w:tc>
          <w:tcPr>
            <w:tcW w:w="6662" w:type="dxa"/>
            <w:tcBorders>
              <w:top w:val="nil"/>
              <w:left w:val="nil"/>
              <w:bottom w:val="nil"/>
              <w:right w:val="nil"/>
            </w:tcBorders>
          </w:tcPr>
          <w:p w14:paraId="0CCB5458" w14:textId="77777777" w:rsidR="00021774" w:rsidRPr="00D07A33" w:rsidRDefault="00021774" w:rsidP="00673E33">
            <w:pPr>
              <w:jc w:val="center"/>
              <w:rPr>
                <w:rFonts w:ascii="Times New Roman" w:hAnsi="Times New Roman" w:cs="Times New Roman"/>
                <w:sz w:val="28"/>
                <w:szCs w:val="28"/>
              </w:rPr>
            </w:pPr>
            <w:r w:rsidRPr="00D07A33">
              <w:rPr>
                <w:rFonts w:ascii="Times New Roman" w:hAnsi="Times New Roman" w:cs="Times New Roman"/>
                <w:sz w:val="28"/>
                <w:szCs w:val="28"/>
              </w:rPr>
              <w:t>ДОПОЛНИТЕЛЬНАЯ ОБЩЕОБРАЗОВАТЕЛЬНАЯ</w:t>
            </w:r>
          </w:p>
          <w:p w14:paraId="6F6F5C5A" w14:textId="77777777" w:rsidR="00021774" w:rsidRPr="00D07A33" w:rsidRDefault="00021774" w:rsidP="00673E33">
            <w:pPr>
              <w:jc w:val="center"/>
              <w:rPr>
                <w:rFonts w:ascii="Times New Roman" w:hAnsi="Times New Roman" w:cs="Times New Roman"/>
                <w:sz w:val="28"/>
                <w:szCs w:val="28"/>
              </w:rPr>
            </w:pPr>
            <w:r w:rsidRPr="00D07A33">
              <w:rPr>
                <w:rFonts w:ascii="Times New Roman" w:hAnsi="Times New Roman" w:cs="Times New Roman"/>
                <w:sz w:val="28"/>
                <w:szCs w:val="28"/>
              </w:rPr>
              <w:t>ОБЩЕРАЗВИВАЮЩАЯ ПРОГРАММА</w:t>
            </w:r>
          </w:p>
          <w:p w14:paraId="1E36E53B" w14:textId="33588F38" w:rsidR="00021774" w:rsidRPr="006212AE" w:rsidRDefault="00021774" w:rsidP="00673E33">
            <w:pPr>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rPr>
              <w:t>Театр улыбок</w:t>
            </w:r>
            <w:r w:rsidRPr="006212AE">
              <w:rPr>
                <w:rFonts w:ascii="Times New Roman" w:hAnsi="Times New Roman" w:cs="Times New Roman"/>
                <w:sz w:val="36"/>
                <w:szCs w:val="36"/>
              </w:rPr>
              <w:t>»</w:t>
            </w:r>
          </w:p>
          <w:p w14:paraId="3B04B7B7" w14:textId="2B85ECEF" w:rsidR="00021774" w:rsidRPr="00D07A33" w:rsidRDefault="00021774" w:rsidP="00673E33">
            <w:pPr>
              <w:jc w:val="center"/>
              <w:rPr>
                <w:rFonts w:ascii="Times New Roman" w:hAnsi="Times New Roman" w:cs="Times New Roman"/>
                <w:sz w:val="28"/>
                <w:szCs w:val="28"/>
              </w:rPr>
            </w:pPr>
            <w:r>
              <w:rPr>
                <w:rFonts w:ascii="Times New Roman" w:hAnsi="Times New Roman" w:cs="Times New Roman"/>
                <w:sz w:val="28"/>
                <w:szCs w:val="28"/>
              </w:rPr>
              <w:t>Художественная</w:t>
            </w:r>
            <w:r>
              <w:rPr>
                <w:rFonts w:ascii="Times New Roman" w:hAnsi="Times New Roman" w:cs="Times New Roman"/>
                <w:sz w:val="28"/>
                <w:szCs w:val="28"/>
              </w:rPr>
              <w:t xml:space="preserve"> направленность </w:t>
            </w:r>
          </w:p>
          <w:p w14:paraId="3F08B28F" w14:textId="77777777" w:rsidR="00021774" w:rsidRPr="00D07A33" w:rsidRDefault="00021774" w:rsidP="00673E33">
            <w:pPr>
              <w:jc w:val="center"/>
              <w:rPr>
                <w:rFonts w:ascii="Times New Roman" w:hAnsi="Times New Roman" w:cs="Times New Roman"/>
                <w:sz w:val="28"/>
                <w:szCs w:val="28"/>
              </w:rPr>
            </w:pPr>
            <w:r>
              <w:rPr>
                <w:rFonts w:ascii="Times New Roman" w:hAnsi="Times New Roman" w:cs="Times New Roman"/>
                <w:sz w:val="28"/>
                <w:szCs w:val="28"/>
              </w:rPr>
              <w:t>Стартовый и базовый уровень</w:t>
            </w:r>
          </w:p>
          <w:p w14:paraId="4BB6F1F0" w14:textId="32F6FE75" w:rsidR="00021774" w:rsidRPr="00D07A33" w:rsidRDefault="00021774" w:rsidP="00673E33">
            <w:pPr>
              <w:jc w:val="center"/>
              <w:rPr>
                <w:rFonts w:ascii="Times New Roman" w:hAnsi="Times New Roman" w:cs="Times New Roman"/>
                <w:sz w:val="28"/>
                <w:szCs w:val="28"/>
              </w:rPr>
            </w:pPr>
            <w:r w:rsidRPr="00D07A33">
              <w:rPr>
                <w:rFonts w:ascii="Times New Roman" w:hAnsi="Times New Roman" w:cs="Times New Roman"/>
                <w:sz w:val="28"/>
                <w:szCs w:val="28"/>
              </w:rPr>
              <w:t xml:space="preserve">Возраст </w:t>
            </w:r>
            <w:r>
              <w:rPr>
                <w:rFonts w:ascii="Times New Roman" w:hAnsi="Times New Roman" w:cs="Times New Roman"/>
                <w:sz w:val="28"/>
                <w:szCs w:val="28"/>
              </w:rPr>
              <w:t>уча</w:t>
            </w:r>
            <w:r w:rsidRPr="00D07A33">
              <w:rPr>
                <w:rFonts w:ascii="Times New Roman" w:hAnsi="Times New Roman" w:cs="Times New Roman"/>
                <w:sz w:val="28"/>
                <w:szCs w:val="28"/>
              </w:rPr>
              <w:t>щихся</w:t>
            </w:r>
            <w:r>
              <w:rPr>
                <w:rFonts w:ascii="Times New Roman" w:hAnsi="Times New Roman" w:cs="Times New Roman"/>
                <w:sz w:val="28"/>
                <w:szCs w:val="28"/>
              </w:rPr>
              <w:t xml:space="preserve">: </w:t>
            </w:r>
            <w:r>
              <w:rPr>
                <w:rFonts w:ascii="Times New Roman" w:hAnsi="Times New Roman" w:cs="Times New Roman"/>
                <w:sz w:val="28"/>
                <w:szCs w:val="28"/>
              </w:rPr>
              <w:t>7-12</w:t>
            </w:r>
            <w:r>
              <w:rPr>
                <w:rFonts w:ascii="Times New Roman" w:hAnsi="Times New Roman" w:cs="Times New Roman"/>
                <w:sz w:val="28"/>
                <w:szCs w:val="28"/>
              </w:rPr>
              <w:t xml:space="preserve"> лет</w:t>
            </w:r>
          </w:p>
          <w:p w14:paraId="446C63CC" w14:textId="77777777" w:rsidR="00021774" w:rsidRDefault="00021774" w:rsidP="00673E33">
            <w:pPr>
              <w:jc w:val="center"/>
              <w:rPr>
                <w:rFonts w:ascii="Times New Roman" w:hAnsi="Times New Roman" w:cs="Times New Roman"/>
                <w:sz w:val="28"/>
                <w:szCs w:val="28"/>
              </w:rPr>
            </w:pPr>
            <w:r w:rsidRPr="00D07A33">
              <w:rPr>
                <w:rFonts w:ascii="Times New Roman" w:hAnsi="Times New Roman" w:cs="Times New Roman"/>
                <w:sz w:val="28"/>
                <w:szCs w:val="28"/>
              </w:rPr>
              <w:t>Срок реализации программы</w:t>
            </w:r>
            <w:r>
              <w:rPr>
                <w:rFonts w:ascii="Times New Roman" w:hAnsi="Times New Roman" w:cs="Times New Roman"/>
                <w:sz w:val="28"/>
                <w:szCs w:val="28"/>
              </w:rPr>
              <w:t xml:space="preserve"> - 1 год</w:t>
            </w:r>
          </w:p>
        </w:tc>
      </w:tr>
    </w:tbl>
    <w:p w14:paraId="05BC64F4" w14:textId="77777777" w:rsidR="00021774" w:rsidRDefault="00021774" w:rsidP="00021774">
      <w:pPr>
        <w:spacing w:after="0" w:line="240" w:lineRule="auto"/>
        <w:jc w:val="both"/>
        <w:rPr>
          <w:rFonts w:ascii="Times New Roman" w:hAnsi="Times New Roman" w:cs="Times New Roman"/>
          <w:sz w:val="28"/>
          <w:szCs w:val="28"/>
        </w:rPr>
      </w:pPr>
    </w:p>
    <w:p w14:paraId="2779A95A" w14:textId="77777777" w:rsidR="00021774" w:rsidRDefault="00021774" w:rsidP="00021774">
      <w:pPr>
        <w:spacing w:after="0" w:line="240" w:lineRule="auto"/>
        <w:ind w:firstLine="740"/>
        <w:jc w:val="both"/>
        <w:rPr>
          <w:rFonts w:ascii="Times New Roman" w:hAnsi="Times New Roman" w:cs="Times New Roman"/>
          <w:sz w:val="28"/>
          <w:szCs w:val="28"/>
        </w:rPr>
      </w:pPr>
    </w:p>
    <w:p w14:paraId="0162AAD4" w14:textId="77777777" w:rsidR="00021774" w:rsidRDefault="00021774" w:rsidP="00021774">
      <w:pPr>
        <w:spacing w:after="0" w:line="240" w:lineRule="auto"/>
        <w:ind w:firstLine="740"/>
        <w:jc w:val="both"/>
        <w:rPr>
          <w:rFonts w:ascii="Times New Roman" w:hAnsi="Times New Roman" w:cs="Times New Roman"/>
          <w:sz w:val="28"/>
          <w:szCs w:val="28"/>
        </w:rPr>
      </w:pPr>
    </w:p>
    <w:p w14:paraId="41404548" w14:textId="77777777" w:rsidR="00021774" w:rsidRDefault="00021774" w:rsidP="00021774">
      <w:pPr>
        <w:spacing w:after="0" w:line="240" w:lineRule="auto"/>
        <w:ind w:firstLine="740"/>
        <w:jc w:val="both"/>
        <w:rPr>
          <w:rFonts w:ascii="Times New Roman" w:hAnsi="Times New Roman" w:cs="Times New Roman"/>
          <w:sz w:val="28"/>
          <w:szCs w:val="28"/>
        </w:rPr>
      </w:pPr>
    </w:p>
    <w:p w14:paraId="59AEB2D3" w14:textId="77777777" w:rsidR="00021774" w:rsidRDefault="00021774" w:rsidP="00021774">
      <w:pPr>
        <w:spacing w:after="0" w:line="240" w:lineRule="auto"/>
        <w:ind w:firstLine="740"/>
        <w:jc w:val="both"/>
        <w:rPr>
          <w:rFonts w:ascii="Times New Roman" w:hAnsi="Times New Roman" w:cs="Times New Roman"/>
          <w:sz w:val="28"/>
          <w:szCs w:val="28"/>
        </w:rPr>
      </w:pPr>
    </w:p>
    <w:p w14:paraId="1E0F1B87" w14:textId="77777777" w:rsidR="00021774" w:rsidRDefault="00021774" w:rsidP="00021774">
      <w:pPr>
        <w:spacing w:after="0" w:line="240" w:lineRule="auto"/>
        <w:ind w:firstLine="740"/>
        <w:jc w:val="both"/>
        <w:rPr>
          <w:rFonts w:ascii="Times New Roman" w:hAnsi="Times New Roman" w:cs="Times New Roman"/>
          <w:sz w:val="28"/>
          <w:szCs w:val="28"/>
        </w:rPr>
      </w:pPr>
    </w:p>
    <w:p w14:paraId="449FB979" w14:textId="77777777" w:rsidR="00021774" w:rsidRDefault="00021774" w:rsidP="00021774">
      <w:pPr>
        <w:spacing w:after="0" w:line="240" w:lineRule="auto"/>
        <w:ind w:firstLine="74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747"/>
        <w:gridCol w:w="4147"/>
      </w:tblGrid>
      <w:tr w:rsidR="00021774" w14:paraId="043FF831" w14:textId="77777777" w:rsidTr="00673E33">
        <w:tc>
          <w:tcPr>
            <w:tcW w:w="3181" w:type="dxa"/>
          </w:tcPr>
          <w:p w14:paraId="3E9B2FF9" w14:textId="77777777" w:rsidR="00021774" w:rsidRDefault="00021774" w:rsidP="00673E33">
            <w:pPr>
              <w:jc w:val="both"/>
              <w:rPr>
                <w:rFonts w:ascii="Times New Roman" w:hAnsi="Times New Roman" w:cs="Times New Roman"/>
                <w:sz w:val="28"/>
                <w:szCs w:val="28"/>
              </w:rPr>
            </w:pPr>
          </w:p>
        </w:tc>
        <w:tc>
          <w:tcPr>
            <w:tcW w:w="1747" w:type="dxa"/>
          </w:tcPr>
          <w:p w14:paraId="628C3534" w14:textId="77777777" w:rsidR="00021774" w:rsidRDefault="00021774" w:rsidP="00673E33">
            <w:pPr>
              <w:jc w:val="both"/>
              <w:rPr>
                <w:rFonts w:ascii="Times New Roman" w:hAnsi="Times New Roman" w:cs="Times New Roman"/>
                <w:sz w:val="28"/>
                <w:szCs w:val="28"/>
              </w:rPr>
            </w:pPr>
          </w:p>
        </w:tc>
        <w:tc>
          <w:tcPr>
            <w:tcW w:w="4147" w:type="dxa"/>
          </w:tcPr>
          <w:p w14:paraId="37E1EC40" w14:textId="77777777" w:rsidR="00021774" w:rsidRPr="00D07A33" w:rsidRDefault="00021774" w:rsidP="00673E33">
            <w:pPr>
              <w:rPr>
                <w:rFonts w:ascii="Times New Roman" w:hAnsi="Times New Roman" w:cs="Times New Roman"/>
                <w:sz w:val="28"/>
                <w:szCs w:val="28"/>
              </w:rPr>
            </w:pPr>
            <w:r>
              <w:rPr>
                <w:rFonts w:ascii="Times New Roman" w:hAnsi="Times New Roman" w:cs="Times New Roman"/>
                <w:sz w:val="28"/>
                <w:szCs w:val="28"/>
              </w:rPr>
              <w:t>С</w:t>
            </w:r>
            <w:r w:rsidRPr="00D07A33">
              <w:rPr>
                <w:rFonts w:ascii="Times New Roman" w:hAnsi="Times New Roman" w:cs="Times New Roman"/>
                <w:sz w:val="28"/>
                <w:szCs w:val="28"/>
              </w:rPr>
              <w:t>оставитель: педагог</w:t>
            </w:r>
            <w:r>
              <w:rPr>
                <w:rFonts w:ascii="Times New Roman" w:hAnsi="Times New Roman" w:cs="Times New Roman"/>
                <w:sz w:val="28"/>
                <w:szCs w:val="28"/>
              </w:rPr>
              <w:t xml:space="preserve"> дополнительного образования</w:t>
            </w:r>
          </w:p>
          <w:p w14:paraId="71311D5A" w14:textId="05FB9F08" w:rsidR="00021774" w:rsidRDefault="00021774" w:rsidP="00673E33">
            <w:pPr>
              <w:rPr>
                <w:rFonts w:ascii="Times New Roman" w:hAnsi="Times New Roman" w:cs="Times New Roman"/>
                <w:sz w:val="28"/>
                <w:szCs w:val="28"/>
              </w:rPr>
            </w:pPr>
            <w:r>
              <w:rPr>
                <w:rFonts w:ascii="Times New Roman" w:hAnsi="Times New Roman" w:cs="Times New Roman"/>
                <w:sz w:val="28"/>
                <w:szCs w:val="28"/>
              </w:rPr>
              <w:t>Боярская Ирина Анатольевна</w:t>
            </w:r>
          </w:p>
        </w:tc>
      </w:tr>
    </w:tbl>
    <w:p w14:paraId="252111E5" w14:textId="77777777" w:rsidR="00021774" w:rsidRDefault="00021774" w:rsidP="00021774">
      <w:pPr>
        <w:spacing w:after="0" w:line="240" w:lineRule="auto"/>
        <w:ind w:firstLine="740"/>
        <w:jc w:val="both"/>
        <w:rPr>
          <w:rFonts w:ascii="Times New Roman" w:hAnsi="Times New Roman" w:cs="Times New Roman"/>
          <w:sz w:val="28"/>
          <w:szCs w:val="28"/>
        </w:rPr>
      </w:pPr>
    </w:p>
    <w:p w14:paraId="00B84A79" w14:textId="77777777" w:rsidR="00021774" w:rsidRDefault="00021774" w:rsidP="00021774">
      <w:pPr>
        <w:spacing w:after="0" w:line="240" w:lineRule="auto"/>
        <w:rPr>
          <w:rFonts w:ascii="Times New Roman" w:hAnsi="Times New Roman" w:cs="Times New Roman"/>
          <w:sz w:val="28"/>
          <w:szCs w:val="28"/>
        </w:rPr>
      </w:pPr>
    </w:p>
    <w:p w14:paraId="390DB3FD" w14:textId="77777777" w:rsidR="00021774" w:rsidRDefault="00021774" w:rsidP="00021774">
      <w:pPr>
        <w:spacing w:after="0" w:line="240" w:lineRule="auto"/>
        <w:rPr>
          <w:rFonts w:ascii="Times New Roman" w:hAnsi="Times New Roman" w:cs="Times New Roman"/>
          <w:sz w:val="28"/>
          <w:szCs w:val="28"/>
        </w:rPr>
      </w:pPr>
    </w:p>
    <w:p w14:paraId="5DBEB4F2" w14:textId="77777777" w:rsidR="00021774" w:rsidRDefault="00021774" w:rsidP="00021774">
      <w:pPr>
        <w:spacing w:after="0" w:line="240" w:lineRule="auto"/>
        <w:rPr>
          <w:rFonts w:ascii="Times New Roman" w:hAnsi="Times New Roman" w:cs="Times New Roman"/>
          <w:sz w:val="28"/>
          <w:szCs w:val="28"/>
        </w:rPr>
      </w:pPr>
    </w:p>
    <w:p w14:paraId="78308A84" w14:textId="77777777" w:rsidR="00021774" w:rsidRDefault="00021774" w:rsidP="00021774">
      <w:pPr>
        <w:spacing w:after="0" w:line="240" w:lineRule="auto"/>
        <w:rPr>
          <w:rFonts w:ascii="Times New Roman" w:hAnsi="Times New Roman" w:cs="Times New Roman"/>
          <w:sz w:val="28"/>
          <w:szCs w:val="28"/>
        </w:rPr>
      </w:pPr>
    </w:p>
    <w:p w14:paraId="793EEBA7" w14:textId="77777777" w:rsidR="00021774" w:rsidRDefault="00021774" w:rsidP="00021774">
      <w:pPr>
        <w:spacing w:after="0" w:line="240" w:lineRule="auto"/>
        <w:rPr>
          <w:rFonts w:ascii="Times New Roman" w:hAnsi="Times New Roman" w:cs="Times New Roman"/>
          <w:sz w:val="28"/>
          <w:szCs w:val="28"/>
        </w:rPr>
      </w:pPr>
    </w:p>
    <w:p w14:paraId="7DE34FB0" w14:textId="77777777" w:rsidR="00021774" w:rsidRDefault="00021774" w:rsidP="00021774">
      <w:pPr>
        <w:spacing w:after="0" w:line="240" w:lineRule="auto"/>
        <w:rPr>
          <w:rFonts w:ascii="Times New Roman" w:hAnsi="Times New Roman" w:cs="Times New Roman"/>
          <w:sz w:val="28"/>
          <w:szCs w:val="28"/>
        </w:rPr>
      </w:pPr>
    </w:p>
    <w:p w14:paraId="1475140B" w14:textId="77777777" w:rsidR="00021774" w:rsidRDefault="00021774" w:rsidP="00021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г.Сосногорск, пст. Ираёль</w:t>
      </w:r>
    </w:p>
    <w:p w14:paraId="6A8E9C45" w14:textId="77777777" w:rsidR="00021774" w:rsidRPr="00CD0999" w:rsidRDefault="00021774" w:rsidP="00021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14:paraId="7C0DFEB2" w14:textId="77777777" w:rsidR="00021774" w:rsidRDefault="00021774" w:rsidP="00021774">
      <w:pPr>
        <w:spacing w:after="0" w:line="240" w:lineRule="auto"/>
        <w:jc w:val="center"/>
        <w:rPr>
          <w:rFonts w:ascii="TimesNewRomanPSMT" w:hAnsi="TimesNewRomanPSMT" w:cs="Calibri"/>
          <w:b/>
          <w:sz w:val="28"/>
          <w:szCs w:val="28"/>
        </w:rPr>
      </w:pPr>
    </w:p>
    <w:p w14:paraId="3FF0E7A1" w14:textId="77777777" w:rsidR="00021774" w:rsidRDefault="00021774" w:rsidP="00021774">
      <w:pPr>
        <w:pStyle w:val="Default"/>
      </w:pPr>
    </w:p>
    <w:bookmarkEnd w:id="0"/>
    <w:p w14:paraId="08890D1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374FCC6A" w14:textId="6CB07B5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6320A82E" w14:textId="6DE6D521" w:rsidR="00021774" w:rsidRPr="00742493" w:rsidRDefault="00021774" w:rsidP="00021774">
      <w:pPr>
        <w:framePr w:hSpace="180" w:wrap="around" w:vAnchor="page" w:hAnchor="margin" w:y="2507"/>
        <w:spacing w:line="360" w:lineRule="auto"/>
        <w:jc w:val="right"/>
        <w:rPr>
          <w:rFonts w:ascii="Times New Roman" w:eastAsia="Times New Roman" w:hAnsi="Times New Roman" w:cs="Times New Roman"/>
          <w:b/>
          <w:bCs/>
          <w:color w:val="000000"/>
          <w:sz w:val="24"/>
          <w:szCs w:val="24"/>
          <w:lang w:eastAsia="ru-RU"/>
        </w:rPr>
      </w:pPr>
    </w:p>
    <w:p w14:paraId="45CB213C"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14:paraId="1CC6E1D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14D22C2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5DF3A49C"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66FEDE7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14:paraId="5AA98DB7"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35AE837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02F5575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1924CE3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3409035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14:paraId="58D29AF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228EE412"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5ED05C2E"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14:paraId="7A6D422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4C8FAC2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14:paraId="0F772ABF" w14:textId="77777777" w:rsidR="00A119B7"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p>
    <w:p w14:paraId="3ECC5A37" w14:textId="2E8A6CA8"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40ADC819"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65E231E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31A2894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14:paraId="4379080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14:paraId="153637A9"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14:paraId="5C020192"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54031A3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14:paraId="16110067"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14:paraId="25493C2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05953149"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14:paraId="479068D4" w14:textId="6FEFDA21"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рограмма рассчитана для обучающихся </w:t>
      </w:r>
      <w:r w:rsidR="00021774">
        <w:rPr>
          <w:rFonts w:ascii="Times New Roman" w:eastAsia="Times New Roman" w:hAnsi="Times New Roman" w:cs="Times New Roman"/>
          <w:color w:val="000000"/>
          <w:sz w:val="24"/>
          <w:szCs w:val="24"/>
          <w:lang w:eastAsia="ru-RU"/>
        </w:rPr>
        <w:t>1-7</w:t>
      </w:r>
      <w:r w:rsidRPr="00742493">
        <w:rPr>
          <w:rFonts w:ascii="Times New Roman" w:eastAsia="Times New Roman" w:hAnsi="Times New Roman" w:cs="Times New Roman"/>
          <w:color w:val="000000"/>
          <w:sz w:val="24"/>
          <w:szCs w:val="24"/>
          <w:lang w:eastAsia="ru-RU"/>
        </w:rPr>
        <w:t xml:space="preserve"> класс</w:t>
      </w:r>
      <w:r w:rsidR="00021774">
        <w:rPr>
          <w:rFonts w:ascii="Times New Roman" w:eastAsia="Times New Roman" w:hAnsi="Times New Roman" w:cs="Times New Roman"/>
          <w:color w:val="000000"/>
          <w:sz w:val="24"/>
          <w:szCs w:val="24"/>
          <w:lang w:eastAsia="ru-RU"/>
        </w:rPr>
        <w:t>ов</w:t>
      </w:r>
      <w:r w:rsidRPr="00742493">
        <w:rPr>
          <w:rFonts w:ascii="Times New Roman" w:eastAsia="Times New Roman" w:hAnsi="Times New Roman" w:cs="Times New Roman"/>
          <w:color w:val="000000"/>
          <w:sz w:val="24"/>
          <w:szCs w:val="24"/>
          <w:lang w:eastAsia="ru-RU"/>
        </w:rPr>
        <w:t>, на 1 год обучения.</w:t>
      </w:r>
    </w:p>
    <w:p w14:paraId="0A126669" w14:textId="46410BEC"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Pr>
          <w:rFonts w:ascii="Times New Roman" w:eastAsia="Times New Roman" w:hAnsi="Times New Roman" w:cs="Times New Roman"/>
          <w:color w:val="000000"/>
          <w:sz w:val="24"/>
          <w:szCs w:val="24"/>
          <w:lang w:eastAsia="ru-RU"/>
        </w:rPr>
        <w:t>курса «Театр улыбок</w:t>
      </w:r>
      <w:r w:rsidRPr="00742493">
        <w:rPr>
          <w:rFonts w:ascii="Times New Roman" w:eastAsia="Times New Roman" w:hAnsi="Times New Roman" w:cs="Times New Roman"/>
          <w:color w:val="000000"/>
          <w:sz w:val="24"/>
          <w:szCs w:val="24"/>
          <w:lang w:eastAsia="ru-RU"/>
        </w:rPr>
        <w:t xml:space="preserve">» отводится </w:t>
      </w:r>
      <w:r w:rsidR="00021774">
        <w:rPr>
          <w:rFonts w:ascii="Times New Roman" w:eastAsia="Times New Roman" w:hAnsi="Times New Roman" w:cs="Times New Roman"/>
          <w:color w:val="000000"/>
          <w:sz w:val="24"/>
          <w:szCs w:val="24"/>
          <w:lang w:eastAsia="ru-RU"/>
        </w:rPr>
        <w:t>4</w:t>
      </w:r>
      <w:r w:rsidRPr="00742493">
        <w:rPr>
          <w:rFonts w:ascii="Times New Roman" w:eastAsia="Times New Roman" w:hAnsi="Times New Roman" w:cs="Times New Roman"/>
          <w:color w:val="000000"/>
          <w:sz w:val="24"/>
          <w:szCs w:val="24"/>
          <w:lang w:eastAsia="ru-RU"/>
        </w:rPr>
        <w:t xml:space="preserve"> ч в год (1 час в неделю). Занятия проводятся по 45минут в соответствии с нормами СанПина.</w:t>
      </w:r>
    </w:p>
    <w:p w14:paraId="7EEF720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14:paraId="42F5827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5F9B74BC" w14:textId="77777777"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69DA382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14:paraId="73A8DA3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r w:rsidRPr="00742493">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2FC7D2E9"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1FF2FC34"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47C21C4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7CC38AE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14:paraId="74B4F28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5CC9BFE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42D3A8B4"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14:paraId="4CFBEC8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14:paraId="77AE3A3A" w14:textId="77777777"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14:paraId="71FCC9F0" w14:textId="77777777"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14:paraId="09DBFA98" w14:textId="77777777"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14:paraId="57295D2D" w14:textId="77777777"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14:paraId="68E87DE2" w14:textId="77777777"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14:paraId="3A322E94"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3231B7B0"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14:paraId="38609F3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занятий - групповые и индивидуальные занятия для отработки дикции, мезансцены.</w:t>
      </w:r>
    </w:p>
    <w:p w14:paraId="6DC82D3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14:paraId="337B479C"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14:paraId="1B77012B"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14:paraId="3F748BC3"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викторины,</w:t>
      </w:r>
    </w:p>
    <w:p w14:paraId="75229A11"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14:paraId="4B7D8366"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экскурсии в театр и музеи,</w:t>
      </w:r>
    </w:p>
    <w:p w14:paraId="2926B866"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14:paraId="4D7CDA73" w14:textId="77777777"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14:paraId="49D54CDC"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16F2810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14:paraId="704C624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3D62FFE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19FF3CAC"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6FC7557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4D26C54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636AB87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14:paraId="10338340"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14:paraId="233EF5CF"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14:paraId="4168CB95"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6C56F49C"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Переход к тексту пьесы: работа над эпизодами. Уточнение предлагаемых обстоятельств и мотивов поведения отдельных персонажей.</w:t>
      </w:r>
    </w:p>
    <w:p w14:paraId="5EF2EA93"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14:paraId="281DE471"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всей пьесы целиком.</w:t>
      </w:r>
    </w:p>
    <w:p w14:paraId="1DD19121" w14:textId="77777777"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14:paraId="0BB95CC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14:paraId="612A1F0E"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14:paraId="27F63C39" w14:textId="77777777"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14:paraId="2C710BE8" w14:textId="77777777"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 ;</w:t>
      </w:r>
    </w:p>
    <w:p w14:paraId="07E29BC6" w14:textId="77777777"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открытые занятия, спектакли.</w:t>
      </w:r>
    </w:p>
    <w:p w14:paraId="1B7EC244"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68EF5B2E"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14:paraId="4189E18E"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14:paraId="619EE95D" w14:textId="77777777"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14:paraId="286B7A64" w14:textId="77777777"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
    <w:p w14:paraId="3E430D7E" w14:textId="77777777"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14:paraId="2D697956" w14:textId="77777777"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14:paraId="4260948F"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14:paraId="0E301442"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14:paraId="6585E770"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14:paraId="5D0CAE1E"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текст в движении и разных позах;</w:t>
      </w:r>
    </w:p>
    <w:p w14:paraId="4A80AD75"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14:paraId="458B454F"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14:paraId="0AEEBF72"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14:paraId="0433206E"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14:paraId="386FCF4A" w14:textId="77777777"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14:paraId="34700D9E"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14:paraId="49C7480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14:paraId="7D232861"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48D10A6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второго уровня (формирование ценностного отношения к социальной реальности )</w:t>
      </w:r>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1688B9F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p w14:paraId="1652A9B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14:paraId="7C46D1A2"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 обучающихся</w:t>
      </w:r>
      <w:r w:rsidRPr="00742493">
        <w:rPr>
          <w:rFonts w:ascii="Times New Roman" w:eastAsia="Times New Roman" w:hAnsi="Times New Roman" w:cs="Times New Roman"/>
          <w:i/>
          <w:iCs/>
          <w:color w:val="000000"/>
          <w:sz w:val="24"/>
          <w:szCs w:val="24"/>
          <w:lang w:eastAsia="ru-RU"/>
        </w:rPr>
        <w:t xml:space="preserve"> будут сформированы:</w:t>
      </w:r>
    </w:p>
    <w:p w14:paraId="43E53E78" w14:textId="77777777"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4C9A5CEE" w14:textId="77777777"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14:paraId="58EC0069" w14:textId="77777777"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70D88FD6" w14:textId="77777777"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14:paraId="3F1300D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Метапредметными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14:paraId="571370B3"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14:paraId="1FD758E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14:paraId="237A292D" w14:textId="77777777"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14:paraId="208A70FA" w14:textId="77777777"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14:paraId="7A1CE130" w14:textId="77777777"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14:paraId="40F7DB62" w14:textId="77777777"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14:paraId="7FA81CA2"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14:paraId="6F5F717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14:paraId="3B9154A0" w14:textId="77777777"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14:paraId="516848FA" w14:textId="77777777"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14:paraId="28C48A45" w14:textId="77777777"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16F93EAD"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14:paraId="72E642DE"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14:paraId="06A03E8E"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14:paraId="4C8C8375"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14:paraId="459C1059"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обращаться за помощью;</w:t>
      </w:r>
    </w:p>
    <w:p w14:paraId="0F2BEEF1"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14:paraId="237A4767"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14:paraId="25120892"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14:paraId="3FDF8DD3"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14:paraId="7E50A7BF"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14:paraId="77405141"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14:paraId="797A2904" w14:textId="77777777"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14:paraId="5E8468C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14:paraId="18B46A8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14:paraId="5C681E93"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14:paraId="2169E391"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14:paraId="764BF64F"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14:paraId="5B351D39"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14:paraId="1FAEFC89"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14:paraId="171ACBAB"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14:paraId="7A0425ED" w14:textId="77777777"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14:paraId="0C2FE7E4"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24DFD3CC"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1215"/>
        <w:gridCol w:w="6347"/>
        <w:gridCol w:w="1909"/>
      </w:tblGrid>
      <w:tr w:rsidR="00742493" w:rsidRPr="00742493" w14:paraId="05BBD10A" w14:textId="77777777" w:rsidTr="00021774">
        <w:trPr>
          <w:trHeight w:val="1425"/>
        </w:trPr>
        <w:tc>
          <w:tcPr>
            <w:tcW w:w="641" w:type="pc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39CCF4E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п\п</w:t>
            </w:r>
          </w:p>
        </w:tc>
        <w:tc>
          <w:tcPr>
            <w:tcW w:w="3351" w:type="pc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06DC19D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008"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14:paraId="44D6F68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14:paraId="318DDA2D" w14:textId="77777777" w:rsidTr="00021774">
        <w:trPr>
          <w:trHeight w:val="2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14F311F"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61C267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20FD540A"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14:paraId="493CC93F" w14:textId="77777777" w:rsidTr="00021774">
        <w:trPr>
          <w:trHeight w:val="18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9F7C252" w14:textId="77777777"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0E692B1" w14:textId="77777777"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48964E0B" w14:textId="77777777"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14:paraId="413AA66B" w14:textId="77777777" w:rsidTr="00021774">
        <w:trPr>
          <w:trHeight w:val="2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3C015A24"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3.</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AEBF24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68B9F6B7"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14:paraId="162918FB" w14:textId="77777777" w:rsidTr="00021774">
        <w:trPr>
          <w:trHeight w:val="2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020F2BD8"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B11B03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10A146E2"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14:paraId="1A1EB49E" w14:textId="77777777" w:rsidTr="00021774">
        <w:trPr>
          <w:trHeight w:val="2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1B01699"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B5FB50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41B00E3B"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14:paraId="7EF0ADF6" w14:textId="77777777" w:rsidTr="00021774">
        <w:trPr>
          <w:trHeight w:val="5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703DA4E"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9DAB20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35EDCD7B" w14:textId="7C7C04A5"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r w:rsidR="00021774">
              <w:rPr>
                <w:rFonts w:ascii="Times New Roman" w:eastAsia="Times New Roman" w:hAnsi="Times New Roman" w:cs="Times New Roman"/>
                <w:color w:val="000000"/>
                <w:sz w:val="24"/>
                <w:szCs w:val="24"/>
                <w:lang w:eastAsia="ru-RU"/>
              </w:rPr>
              <w:t>4</w:t>
            </w:r>
          </w:p>
        </w:tc>
      </w:tr>
      <w:tr w:rsidR="00742493" w:rsidRPr="00742493" w14:paraId="50CCED8D" w14:textId="77777777" w:rsidTr="00021774">
        <w:trPr>
          <w:trHeight w:val="210"/>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724EC51A"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2EC77B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54B8CE3D"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14:paraId="55184386" w14:textId="77777777" w:rsidTr="00021774">
        <w:trPr>
          <w:trHeight w:val="195"/>
        </w:trPr>
        <w:tc>
          <w:tcPr>
            <w:tcW w:w="64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60C20992"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351" w:type="pc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0EF60D9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008" w:type="pc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107434BF" w14:textId="57C7A96E"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021774">
              <w:rPr>
                <w:rFonts w:ascii="Times New Roman" w:eastAsia="Times New Roman" w:hAnsi="Times New Roman" w:cs="Times New Roman"/>
                <w:b/>
                <w:bCs/>
                <w:color w:val="000000"/>
                <w:sz w:val="24"/>
                <w:szCs w:val="24"/>
                <w:lang w:eastAsia="ru-RU"/>
              </w:rPr>
              <w:t>4</w:t>
            </w:r>
          </w:p>
        </w:tc>
      </w:tr>
    </w:tbl>
    <w:p w14:paraId="1EE3581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12B7B0EB"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14:paraId="2C0AE830"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97A317C" w14:textId="324D2C8D"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ведутся по программе, включающей несколько разделов.</w:t>
      </w:r>
    </w:p>
    <w:p w14:paraId="1FC936C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( 1 час) Вводное занятие.</w:t>
      </w:r>
    </w:p>
    <w:p w14:paraId="0547CDE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2EB4088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14:paraId="4BB8713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14:paraId="7DDD52ED" w14:textId="77777777"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( 6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14:paraId="2EC3548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168E4710"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( 3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6B48F4F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68EBBFB6"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( 6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14:paraId="3726AAAB"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lastRenderedPageBreak/>
        <w:t>Задачи учителя .</w:t>
      </w:r>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616E3E22"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( 3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5D527A4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14:paraId="402A3DD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6 раздел. ( 15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14:paraId="2F93AD49"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4F6BA23C"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6F3BB408"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( 1 часа) Заключительное занятие</w:t>
      </w:r>
    </w:p>
    <w:p w14:paraId="607687BF"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14:paraId="3E429981" w14:textId="77777777"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C07D204" w14:textId="10249471"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Календарно-тематическое планирование курса «</w:t>
      </w:r>
      <w:r w:rsidR="00A119B7">
        <w:rPr>
          <w:rFonts w:ascii="Times New Roman" w:eastAsia="Times New Roman" w:hAnsi="Times New Roman" w:cs="Times New Roman"/>
          <w:b/>
          <w:bCs/>
          <w:color w:val="000000"/>
          <w:sz w:val="24"/>
          <w:szCs w:val="24"/>
          <w:lang w:eastAsia="ru-RU"/>
        </w:rPr>
        <w:t>Театр улыбок</w:t>
      </w:r>
      <w:r w:rsidRPr="00742493">
        <w:rPr>
          <w:rFonts w:ascii="Times New Roman" w:eastAsia="Times New Roman" w:hAnsi="Times New Roman" w:cs="Times New Roman"/>
          <w:b/>
          <w:bCs/>
          <w:color w:val="000000"/>
          <w:sz w:val="24"/>
          <w:szCs w:val="24"/>
          <w:lang w:eastAsia="ru-RU"/>
        </w:rPr>
        <w:t>»</w:t>
      </w:r>
    </w:p>
    <w:p w14:paraId="7310A95C"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1221"/>
        <w:gridCol w:w="3599"/>
        <w:gridCol w:w="709"/>
        <w:gridCol w:w="992"/>
        <w:gridCol w:w="1276"/>
        <w:gridCol w:w="992"/>
        <w:gridCol w:w="1816"/>
      </w:tblGrid>
      <w:tr w:rsidR="00692D5A" w:rsidRPr="00742493" w14:paraId="385CA3F7"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3E1A5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8484D9" w14:textId="77777777"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E9302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E83DC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Количест-во</w:t>
            </w:r>
          </w:p>
          <w:p w14:paraId="2896C25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A9CB7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F02C0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D5525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C5D3D6" w14:textId="77777777"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14:paraId="194B4E22"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0B11C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B69B7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782F8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C51AF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A7B73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2D8CC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7EA48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7AC102" w14:textId="0C262C3F"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16E49FF3"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01311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C5F94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14:paraId="6EFA022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322DD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14:paraId="0815ABFC" w14:textId="1117BA9B"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w:t>
            </w:r>
            <w:r w:rsidR="00A119B7">
              <w:rPr>
                <w:rFonts w:ascii="Times New Roman" w:eastAsia="Times New Roman" w:hAnsi="Times New Roman" w:cs="Times New Roman"/>
                <w:color w:val="000000"/>
                <w:sz w:val="24"/>
                <w:szCs w:val="24"/>
                <w:lang w:eastAsia="ru-RU"/>
              </w:rPr>
              <w:t xml:space="preserve"> России</w:t>
            </w:r>
            <w:r w:rsidRPr="00742493">
              <w:rPr>
                <w:rFonts w:ascii="Times New Roman" w:eastAsia="Times New Roman" w:hAnsi="Times New Roman" w:cs="Times New Roman"/>
                <w:color w:val="000000"/>
                <w:sz w:val="24"/>
                <w:szCs w:val="24"/>
                <w:lang w:eastAsia="ru-RU"/>
              </w:rPr>
              <w:t xml:space="preserve">, </w:t>
            </w:r>
            <w:r w:rsidR="00A119B7">
              <w:rPr>
                <w:rFonts w:ascii="Times New Roman" w:eastAsia="Times New Roman" w:hAnsi="Times New Roman" w:cs="Times New Roman"/>
                <w:color w:val="000000"/>
                <w:sz w:val="24"/>
                <w:szCs w:val="24"/>
                <w:lang w:eastAsia="ru-RU"/>
              </w:rPr>
              <w:t>Сыктывкара</w:t>
            </w:r>
            <w:r w:rsidRPr="00742493">
              <w:rPr>
                <w:rFonts w:ascii="Times New Roman" w:eastAsia="Times New Roman" w:hAnsi="Times New Roman" w:cs="Times New Roman"/>
                <w:color w:val="000000"/>
                <w:sz w:val="24"/>
                <w:szCs w:val="24"/>
                <w:lang w:eastAsia="ru-RU"/>
              </w:rPr>
              <w:t xml:space="preserve">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3A75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E737F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5B525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72388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F089D6" w14:textId="4806F99E"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0D8ACB5F"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D8F28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DC5F2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3A898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14:paraId="69B9A76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58D5B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BB48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18AFB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19432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3273A1" w14:textId="59A23D60"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2FAB33B1"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A8B3D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08C92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14:paraId="031A9D6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14:paraId="2F15ABB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69BC3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гребле»,«Шайба в воротах»,</w:t>
            </w:r>
          </w:p>
          <w:p w14:paraId="0C67087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BB84D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E3B88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2B8C2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AD98D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1C7B19" w14:textId="0D3DE72A"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7067C1EA"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EADD5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3992B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BD6C7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«Объяснялки»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F6D4B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4C49D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B9047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CF06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D012A2" w14:textId="698D8E5B"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6E816076"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8731E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9178F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D9F7E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14:paraId="6808ACB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развитие дикции (скороговорки, чистоговорки).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14:paraId="2FD7BBA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сказки Н.Грибачёва «Заяц Коська и его друзья». Инсценирование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47E71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783D6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D7BA0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07D4A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7653FF" w14:textId="175550E1"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6B9733FB"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5E6E6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E2FA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37B39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14:paraId="0FF2C84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FB479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F6D50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5777F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A0F87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68FBF9" w14:textId="750E857A"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054EAF7E"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B20AB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50C7F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15551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ED3F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C7490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Отработка </w:t>
            </w:r>
            <w:r w:rsidRPr="00742493">
              <w:rPr>
                <w:rFonts w:ascii="Times New Roman" w:eastAsia="Times New Roman" w:hAnsi="Times New Roman" w:cs="Times New Roman"/>
                <w:color w:val="000000"/>
                <w:sz w:val="24"/>
                <w:szCs w:val="24"/>
                <w:lang w:eastAsia="ru-RU"/>
              </w:rPr>
              <w:lastRenderedPageBreak/>
              <w:t>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49939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B0FAD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1D2CDC" w14:textId="7E0289EF"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0B05527D"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AF37C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FAF62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14:paraId="08C2067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FDED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Разучивание скороговорок, считалок, потешек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94105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4351E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A9567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670DB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86E4D4" w14:textId="07AF8D2D"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265204A4"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3A451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79B90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BD3A4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71C11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09362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6FED0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61F5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4CD347" w14:textId="6C7DF832"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6B398D63"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88C3B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CA4AC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мультсказок</w:t>
            </w:r>
          </w:p>
          <w:p w14:paraId="0BA2BC3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A2A6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текстом, выбор мультсказки,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D93DE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29BA2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D89E7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447C7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33CC82" w14:textId="04C2E096"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7FC8CC74"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F1FA0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121AD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14:paraId="189C6F5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68302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14:paraId="6C0C0FF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CCB79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AB0AD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CCD4A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Дети самостоятельно разучивают диалоги в микрогруппах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068A4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F43CAE" w14:textId="16EC0EA8"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39A67A8F"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5877E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FC92D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9A053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14:paraId="38C7EBC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ACD30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27E9E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44947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005B6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BEF413" w14:textId="1FCDE219"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5352709E"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88AF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B785A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народных сказок о животных.</w:t>
            </w:r>
          </w:p>
          <w:p w14:paraId="678F881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66046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C38F8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6ED8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B38E6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6A623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912557" w14:textId="63599DE9"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49483380"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B73A7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4A8B4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Барто, </w:t>
            </w:r>
            <w:r w:rsidRPr="00742493">
              <w:rPr>
                <w:rFonts w:ascii="Times New Roman" w:eastAsia="Times New Roman" w:hAnsi="Times New Roman" w:cs="Times New Roman"/>
                <w:color w:val="000000"/>
                <w:sz w:val="24"/>
                <w:szCs w:val="24"/>
                <w:lang w:eastAsia="ru-RU"/>
              </w:rPr>
              <w:lastRenderedPageBreak/>
              <w:t>И.Токмаковой,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CDBE1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выбор литературного материала, распределение ролей, диалоги </w:t>
            </w:r>
            <w:r w:rsidRPr="00742493">
              <w:rPr>
                <w:rFonts w:ascii="Times New Roman" w:eastAsia="Times New Roman" w:hAnsi="Times New Roman" w:cs="Times New Roman"/>
                <w:color w:val="000000"/>
                <w:sz w:val="24"/>
                <w:szCs w:val="24"/>
                <w:lang w:eastAsia="ru-RU"/>
              </w:rPr>
              <w:lastRenderedPageBreak/>
              <w:t>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01708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461F5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2E219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Конкурс на лучшего </w:t>
            </w:r>
            <w:r w:rsidRPr="00742493">
              <w:rPr>
                <w:rFonts w:ascii="Times New Roman" w:eastAsia="Times New Roman" w:hAnsi="Times New Roman" w:cs="Times New Roman"/>
                <w:color w:val="000000"/>
                <w:sz w:val="24"/>
                <w:szCs w:val="24"/>
                <w:lang w:eastAsia="ru-RU"/>
              </w:rPr>
              <w:lastRenderedPageBreak/>
              <w:t>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CC039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B267E3" w14:textId="604A5588"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141D619A"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EC8CA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DC52F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666F46"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C778B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6FE03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F9C45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ED60E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ABFD33" w14:textId="5680C7CB"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24A82882"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35FCC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2F421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0790D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4BBD0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9F8F3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46B48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88A70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2F24EB" w14:textId="1A238B45"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1D9DB9C3"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26D49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B6D57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14:paraId="2F27EE9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F86E0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14:paraId="3AA18FE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губ.»Радиотеатр; озвучиваем сказку (дует ветер, жужжат насекомые, скачет лошадка и т. п.).</w:t>
            </w:r>
          </w:p>
          <w:p w14:paraId="6319915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E89D7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ED3A7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14:paraId="1BE9B4F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D01C4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D8D01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189F21" w14:textId="77777777" w:rsidR="00742493" w:rsidRPr="00742493" w:rsidRDefault="00742493" w:rsidP="0058062F">
            <w:pPr>
              <w:spacing w:after="150" w:line="240" w:lineRule="auto"/>
              <w:rPr>
                <w:rFonts w:ascii="Times New Roman" w:eastAsia="Times New Roman" w:hAnsi="Times New Roman" w:cs="Times New Roman"/>
                <w:color w:val="000000"/>
                <w:sz w:val="24"/>
                <w:szCs w:val="24"/>
                <w:lang w:eastAsia="ru-RU"/>
              </w:rPr>
            </w:pPr>
          </w:p>
        </w:tc>
      </w:tr>
      <w:tr w:rsidR="00692D5A" w:rsidRPr="00742493" w14:paraId="209C4B67"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EC429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C338A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6229EE"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EF444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1B8087"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1EBD5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52AE0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EA8925" w14:textId="345AC03F"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71F3F963"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0564AB" w14:textId="4DB452DF"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sidR="00021774">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F3BB15"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Инсценирование постановк</w:t>
            </w:r>
            <w:r w:rsidRPr="00742493">
              <w:rPr>
                <w:rFonts w:ascii="Times New Roman" w:eastAsia="Times New Roman" w:hAnsi="Times New Roman" w:cs="Times New Roman"/>
                <w:color w:val="000000"/>
                <w:sz w:val="24"/>
                <w:szCs w:val="24"/>
                <w:lang w:eastAsia="ru-RU"/>
              </w:rPr>
              <w:lastRenderedPageBreak/>
              <w:t>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5CC8A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89A494" w14:textId="52B03AD2" w:rsidR="00742493" w:rsidRPr="00742493" w:rsidRDefault="00021774"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B7E4F"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w:t>
            </w:r>
            <w:r w:rsidRPr="00742493">
              <w:rPr>
                <w:rFonts w:ascii="Times New Roman" w:eastAsia="Times New Roman" w:hAnsi="Times New Roman" w:cs="Times New Roman"/>
                <w:color w:val="000000"/>
                <w:sz w:val="24"/>
                <w:szCs w:val="24"/>
                <w:lang w:eastAsia="ru-RU"/>
              </w:rPr>
              <w:lastRenderedPageBreak/>
              <w:t>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96D8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костюмов, </w:t>
            </w:r>
            <w:r w:rsidRPr="00742493">
              <w:rPr>
                <w:rFonts w:ascii="Times New Roman" w:eastAsia="Times New Roman" w:hAnsi="Times New Roman" w:cs="Times New Roman"/>
                <w:color w:val="000000"/>
                <w:sz w:val="24"/>
                <w:szCs w:val="24"/>
                <w:lang w:eastAsia="ru-RU"/>
              </w:rPr>
              <w:lastRenderedPageBreak/>
              <w:t>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DC6D52"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Итоговый – выступл</w:t>
            </w:r>
            <w:r w:rsidRPr="00742493">
              <w:rPr>
                <w:rFonts w:ascii="Times New Roman" w:eastAsia="Times New Roman" w:hAnsi="Times New Roman" w:cs="Times New Roman"/>
                <w:color w:val="000000"/>
                <w:sz w:val="24"/>
                <w:szCs w:val="24"/>
                <w:lang w:eastAsia="ru-RU"/>
              </w:rPr>
              <w:lastRenderedPageBreak/>
              <w:t>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6F17E1" w14:textId="66C44CB2"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14:paraId="72EDFB28"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B34553" w14:textId="2BFB9E4E"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021774">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774C7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CED09"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DE4583"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1DAB3A"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3E947C"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D3064D"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A5AD16" w14:textId="734816A2" w:rsidR="00742493" w:rsidRPr="00742493" w:rsidRDefault="00742493" w:rsidP="00C5734B">
            <w:pPr>
              <w:spacing w:after="150" w:line="240" w:lineRule="auto"/>
              <w:rPr>
                <w:rFonts w:ascii="Times New Roman" w:eastAsia="Times New Roman" w:hAnsi="Times New Roman" w:cs="Times New Roman"/>
                <w:color w:val="000000"/>
                <w:sz w:val="24"/>
                <w:szCs w:val="24"/>
                <w:lang w:eastAsia="ru-RU"/>
              </w:rPr>
            </w:pPr>
          </w:p>
        </w:tc>
      </w:tr>
      <w:tr w:rsidR="00692D5A" w:rsidRPr="00742493" w14:paraId="77CD2E32" w14:textId="77777777"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C92964"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59E8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E023B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C63E68" w14:textId="4527A619"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021774">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4CDFB"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6F0AD8"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FFF9A1"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186450" w14:textId="77777777"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14:paraId="248D9E57"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680039C8" w14:textId="77777777"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14:paraId="6BB5A71D" w14:textId="77777777"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14:paraId="32D8EE3C" w14:textId="77777777"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14:paraId="47384073" w14:textId="77777777"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СД– диски;</w:t>
      </w:r>
    </w:p>
    <w:p w14:paraId="540D4EA6" w14:textId="77777777"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14:paraId="1D8F0C1A" w14:textId="77777777"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14:paraId="13CFF41A" w14:textId="77777777"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14:paraId="2BD434D5" w14:textId="77777777"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14:paraId="06FB8961" w14:textId="77777777"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14:paraId="7AD1F1FA"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14:paraId="633CF64F" w14:textId="77777777"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14:paraId="34C22385" w14:textId="77777777"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14:paraId="16D97199" w14:textId="77777777"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EE7AA9D" w14:textId="77777777" w:rsidR="00C37DAD" w:rsidRPr="00742493" w:rsidRDefault="00C37DAD">
      <w:pPr>
        <w:rPr>
          <w:rFonts w:ascii="Times New Roman" w:hAnsi="Times New Roman" w:cs="Times New Roman"/>
          <w:sz w:val="24"/>
          <w:szCs w:val="24"/>
        </w:rPr>
      </w:pPr>
    </w:p>
    <w:sectPr w:rsidR="00C37DAD" w:rsidRPr="00742493" w:rsidSect="00692D5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13E3" w14:textId="77777777" w:rsidR="00786859" w:rsidRDefault="00786859" w:rsidP="00FA16C3">
      <w:pPr>
        <w:spacing w:after="0" w:line="240" w:lineRule="auto"/>
      </w:pPr>
      <w:r>
        <w:separator/>
      </w:r>
    </w:p>
  </w:endnote>
  <w:endnote w:type="continuationSeparator" w:id="0">
    <w:p w14:paraId="0C6F62BC" w14:textId="77777777" w:rsidR="00786859" w:rsidRDefault="00786859" w:rsidP="00F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4D81" w14:textId="77777777" w:rsidR="00786859" w:rsidRDefault="00786859" w:rsidP="00FA16C3">
      <w:pPr>
        <w:spacing w:after="0" w:line="240" w:lineRule="auto"/>
      </w:pPr>
      <w:r>
        <w:separator/>
      </w:r>
    </w:p>
  </w:footnote>
  <w:footnote w:type="continuationSeparator" w:id="0">
    <w:p w14:paraId="504E64FE" w14:textId="77777777" w:rsidR="00786859" w:rsidRDefault="00786859" w:rsidP="00FA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E5E7" w14:textId="77777777" w:rsidR="00FA16C3" w:rsidRPr="00FA16C3" w:rsidRDefault="00FA16C3" w:rsidP="00FA16C3">
    <w:pPr>
      <w:pStyle w:val="a4"/>
      <w:jc w:val="center"/>
      <w:rPr>
        <w:rFonts w:ascii="Times New Roman" w:hAnsi="Times New Roman" w:cs="Times New Roman"/>
        <w:b/>
        <w:bCs/>
        <w:sz w:val="24"/>
        <w:szCs w:val="24"/>
      </w:rPr>
    </w:pPr>
    <w:r w:rsidRPr="00FA16C3">
      <w:rPr>
        <w:rFonts w:ascii="Times New Roman" w:hAnsi="Times New Roman" w:cs="Times New Roman"/>
        <w:b/>
        <w:bCs/>
        <w:sz w:val="24"/>
        <w:szCs w:val="24"/>
      </w:rPr>
      <w:t>Муниципальное бюджетное общеобразовательное учреждение</w:t>
    </w:r>
  </w:p>
  <w:p w14:paraId="40A6A29D" w14:textId="77777777" w:rsidR="00FA16C3" w:rsidRPr="00FA16C3" w:rsidRDefault="00FA16C3" w:rsidP="00FA16C3">
    <w:pPr>
      <w:pStyle w:val="a4"/>
      <w:jc w:val="center"/>
      <w:rPr>
        <w:rFonts w:ascii="Times New Roman" w:hAnsi="Times New Roman" w:cs="Times New Roman"/>
        <w:b/>
        <w:bCs/>
        <w:sz w:val="24"/>
        <w:szCs w:val="24"/>
      </w:rPr>
    </w:pPr>
    <w:r w:rsidRPr="00FA16C3">
      <w:rPr>
        <w:rFonts w:ascii="Times New Roman" w:hAnsi="Times New Roman" w:cs="Times New Roman"/>
        <w:b/>
        <w:bCs/>
        <w:sz w:val="24"/>
        <w:szCs w:val="24"/>
      </w:rPr>
      <w:t>«Основная общеобразовательная школа» пст. Ираёль</w:t>
    </w:r>
  </w:p>
  <w:p w14:paraId="00D8C4EC" w14:textId="77777777" w:rsidR="00FA16C3" w:rsidRDefault="00FA16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82620">
    <w:abstractNumId w:val="3"/>
  </w:num>
  <w:num w:numId="2" w16cid:durableId="1421755030">
    <w:abstractNumId w:val="8"/>
  </w:num>
  <w:num w:numId="3" w16cid:durableId="1601908891">
    <w:abstractNumId w:val="6"/>
  </w:num>
  <w:num w:numId="4" w16cid:durableId="297223575">
    <w:abstractNumId w:val="4"/>
  </w:num>
  <w:num w:numId="5" w16cid:durableId="428157956">
    <w:abstractNumId w:val="12"/>
  </w:num>
  <w:num w:numId="6" w16cid:durableId="1769498638">
    <w:abstractNumId w:val="15"/>
  </w:num>
  <w:num w:numId="7" w16cid:durableId="2027362242">
    <w:abstractNumId w:val="14"/>
  </w:num>
  <w:num w:numId="8" w16cid:durableId="1944417003">
    <w:abstractNumId w:val="1"/>
  </w:num>
  <w:num w:numId="9" w16cid:durableId="2127045165">
    <w:abstractNumId w:val="13"/>
  </w:num>
  <w:num w:numId="10" w16cid:durableId="1250382180">
    <w:abstractNumId w:val="17"/>
  </w:num>
  <w:num w:numId="11" w16cid:durableId="2140757924">
    <w:abstractNumId w:val="2"/>
  </w:num>
  <w:num w:numId="12" w16cid:durableId="999306157">
    <w:abstractNumId w:val="10"/>
  </w:num>
  <w:num w:numId="13" w16cid:durableId="2019849815">
    <w:abstractNumId w:val="5"/>
  </w:num>
  <w:num w:numId="14" w16cid:durableId="1298610268">
    <w:abstractNumId w:val="16"/>
  </w:num>
  <w:num w:numId="15" w16cid:durableId="1283533849">
    <w:abstractNumId w:val="9"/>
  </w:num>
  <w:num w:numId="16" w16cid:durableId="1647707656">
    <w:abstractNumId w:val="0"/>
  </w:num>
  <w:num w:numId="17" w16cid:durableId="1583953204">
    <w:abstractNumId w:val="11"/>
  </w:num>
  <w:num w:numId="18" w16cid:durableId="1139299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493"/>
    <w:rsid w:val="00021774"/>
    <w:rsid w:val="00341C4F"/>
    <w:rsid w:val="0041371C"/>
    <w:rsid w:val="0058062F"/>
    <w:rsid w:val="00692D5A"/>
    <w:rsid w:val="00742493"/>
    <w:rsid w:val="00786859"/>
    <w:rsid w:val="00A119B7"/>
    <w:rsid w:val="00C37DAD"/>
    <w:rsid w:val="00C5734B"/>
    <w:rsid w:val="00FA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BEF9"/>
  <w15:docId w15:val="{C538D747-CDEC-4A98-A9DB-DBFAABD0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A16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6C3"/>
  </w:style>
  <w:style w:type="paragraph" w:styleId="a6">
    <w:name w:val="footer"/>
    <w:basedOn w:val="a"/>
    <w:link w:val="a7"/>
    <w:uiPriority w:val="99"/>
    <w:unhideWhenUsed/>
    <w:rsid w:val="00FA16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16C3"/>
  </w:style>
  <w:style w:type="paragraph" w:customStyle="1" w:styleId="Default">
    <w:name w:val="Default"/>
    <w:rsid w:val="00021774"/>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217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47359-5FBF-4965-8F2C-9282E22B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3824</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Irael</cp:lastModifiedBy>
  <cp:revision>5</cp:revision>
  <dcterms:created xsi:type="dcterms:W3CDTF">2023-01-17T16:17:00Z</dcterms:created>
  <dcterms:modified xsi:type="dcterms:W3CDTF">2024-10-27T19:36:00Z</dcterms:modified>
</cp:coreProperties>
</file>