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AB0" w14:paraId="0F5F3DA3" w14:textId="77777777" w:rsidTr="00BE7AB0">
        <w:tc>
          <w:tcPr>
            <w:tcW w:w="9663" w:type="dxa"/>
          </w:tcPr>
          <w:p w14:paraId="528879AD" w14:textId="2BB91F92" w:rsidR="00BE7AB0" w:rsidRDefault="00BE7AB0" w:rsidP="00BE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2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14:paraId="58B0BD69" w14:textId="686500EB" w:rsidR="00BE7AB0" w:rsidRDefault="00BE7AB0" w:rsidP="00BE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 xml:space="preserve"> ПСТ</w:t>
            </w:r>
            <w:proofErr w:type="gramStart"/>
            <w:r w:rsidR="00BE5EA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BE5EAD">
              <w:rPr>
                <w:rFonts w:ascii="Times New Roman" w:hAnsi="Times New Roman" w:cs="Times New Roman"/>
                <w:sz w:val="28"/>
                <w:szCs w:val="28"/>
              </w:rPr>
              <w:t>РАЁЛЬ</w:t>
            </w:r>
          </w:p>
        </w:tc>
      </w:tr>
    </w:tbl>
    <w:p w14:paraId="53CC5D8C" w14:textId="77777777" w:rsidR="00BE7AB0" w:rsidRDefault="00BE7AB0" w:rsidP="00BE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D9AB3" w14:textId="77777777" w:rsidR="00BE7AB0" w:rsidRDefault="00BE7AB0" w:rsidP="00BE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4B2E0" w14:textId="77777777" w:rsidR="00BE7AB0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394"/>
      </w:tblGrid>
      <w:tr w:rsidR="00BE7AB0" w14:paraId="006E739C" w14:textId="77777777" w:rsidTr="00BE7AB0">
        <w:tc>
          <w:tcPr>
            <w:tcW w:w="4361" w:type="dxa"/>
          </w:tcPr>
          <w:p w14:paraId="059EF9CB" w14:textId="77777777" w:rsidR="00BE7AB0" w:rsidRPr="00964FD3" w:rsidRDefault="00BE7AB0" w:rsidP="00BE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14:paraId="3EE19FFC" w14:textId="2FC5367C" w:rsidR="00BE7AB0" w:rsidRDefault="00BE7AB0" w:rsidP="00BE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МБОУ 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>«ООШ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5EAD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BE5E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E5EAD">
              <w:rPr>
                <w:rFonts w:ascii="Times New Roman" w:hAnsi="Times New Roman" w:cs="Times New Roman"/>
                <w:sz w:val="28"/>
                <w:szCs w:val="28"/>
              </w:rPr>
              <w:t>Ираёль</w:t>
            </w:r>
            <w:proofErr w:type="spellEnd"/>
          </w:p>
          <w:p w14:paraId="70C36C12" w14:textId="0339899E" w:rsidR="00BE7AB0" w:rsidRPr="003D5C04" w:rsidRDefault="00ED39AB" w:rsidP="00EA5A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30 августа </w:t>
            </w:r>
            <w:r w:rsidR="00BE7AB0" w:rsidRPr="00444E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7AB0" w:rsidRPr="00444E0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415F377" w14:textId="77777777" w:rsidR="00BE7AB0" w:rsidRDefault="00BE7AB0" w:rsidP="00BE7AB0">
            <w:p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29D8B3" w14:textId="77777777" w:rsidR="00BE7AB0" w:rsidRPr="00964FD3" w:rsidRDefault="00BE7AB0" w:rsidP="00BE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D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8384A79" w14:textId="6AD161F7" w:rsidR="00BE7AB0" w:rsidRDefault="00BE7AB0" w:rsidP="00BE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3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>«ООШ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5EAD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BE5E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E5EAD">
              <w:rPr>
                <w:rFonts w:ascii="Times New Roman" w:hAnsi="Times New Roman" w:cs="Times New Roman"/>
                <w:sz w:val="28"/>
                <w:szCs w:val="28"/>
              </w:rPr>
              <w:t>Ираёль</w:t>
            </w:r>
            <w:proofErr w:type="spellEnd"/>
          </w:p>
          <w:p w14:paraId="728DA8BE" w14:textId="255D1E8C" w:rsidR="00BE7AB0" w:rsidRDefault="00BE7AB0" w:rsidP="00BE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>А.Борисова</w:t>
            </w:r>
            <w:proofErr w:type="spellEnd"/>
          </w:p>
          <w:p w14:paraId="3F8F8858" w14:textId="0AC46C9C" w:rsidR="00BE7AB0" w:rsidRPr="0041039F" w:rsidRDefault="00BE7AB0" w:rsidP="00EA5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ED39AB">
              <w:rPr>
                <w:rFonts w:ascii="Times New Roman" w:hAnsi="Times New Roman" w:cs="Times New Roman"/>
                <w:sz w:val="28"/>
                <w:szCs w:val="28"/>
              </w:rPr>
              <w:t xml:space="preserve">02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E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39A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14:paraId="2855E0C5" w14:textId="77777777" w:rsidR="00BE7AB0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019CA8C8" w14:textId="77777777" w:rsidR="00BE7AB0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3BD02" w14:textId="77777777" w:rsidR="00BE7AB0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6EEB4" w14:textId="77777777" w:rsidR="00BE7AB0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0251E" w14:textId="77777777" w:rsidR="00BE7AB0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CAC71" w14:textId="77777777" w:rsidR="00BE7AB0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6662"/>
      </w:tblGrid>
      <w:tr w:rsidR="00BE7AB0" w14:paraId="578C48FB" w14:textId="77777777" w:rsidTr="00BE7AB0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8C03BE6" w14:textId="77777777" w:rsidR="00BE7AB0" w:rsidRPr="00D07A33" w:rsidRDefault="00BE7AB0" w:rsidP="00BE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</w:t>
            </w:r>
          </w:p>
          <w:p w14:paraId="71C6C004" w14:textId="77777777" w:rsidR="00BE7AB0" w:rsidRPr="00D07A33" w:rsidRDefault="00BE7AB0" w:rsidP="00BE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ОБЩЕРАЗВИВАЮЩАЯ ПРОГРАММА</w:t>
            </w:r>
          </w:p>
          <w:p w14:paraId="70C15502" w14:textId="77777777" w:rsidR="00BE7AB0" w:rsidRPr="006212AE" w:rsidRDefault="00BE7AB0" w:rsidP="00BE7A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EA5A34">
              <w:rPr>
                <w:rFonts w:ascii="Times New Roman" w:hAnsi="Times New Roman" w:cs="Times New Roman"/>
                <w:sz w:val="36"/>
                <w:szCs w:val="36"/>
              </w:rPr>
              <w:t>Карусель творчества</w:t>
            </w:r>
            <w:r w:rsidRPr="006212AE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14:paraId="43E71BCC" w14:textId="77777777" w:rsidR="00BE7AB0" w:rsidRPr="00D07A33" w:rsidRDefault="00BE7AB0" w:rsidP="00BE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направленность </w:t>
            </w:r>
          </w:p>
          <w:p w14:paraId="14223482" w14:textId="77777777" w:rsidR="00BE7AB0" w:rsidRPr="00D07A33" w:rsidRDefault="00EA5A34" w:rsidP="00BE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и б</w:t>
            </w:r>
            <w:r w:rsidR="00BE7AB0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  <w:p w14:paraId="7F451911" w14:textId="10080CC0" w:rsidR="00BE7AB0" w:rsidRPr="00D07A33" w:rsidRDefault="00BE7AB0" w:rsidP="00BE7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5A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5E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18DFAA13" w14:textId="77777777" w:rsidR="00BE7AB0" w:rsidRDefault="00BE7AB0" w:rsidP="000A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A4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3BD8BA39" w14:textId="77777777" w:rsidR="00BE7AB0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CEBE9" w14:textId="77777777" w:rsidR="00BE7AB0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61A2FCE5" w14:textId="77777777" w:rsidR="00BE7AB0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44CCC052" w14:textId="77777777" w:rsidR="00BE7AB0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7DFAEF8A" w14:textId="77777777" w:rsidR="00BE7AB0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1EC4749A" w14:textId="77777777" w:rsidR="00BE7AB0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71B9E7F9" w14:textId="77777777" w:rsidR="00BE7AB0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1747"/>
        <w:gridCol w:w="4147"/>
      </w:tblGrid>
      <w:tr w:rsidR="00BE7AB0" w14:paraId="1C66324C" w14:textId="77777777" w:rsidTr="00BE7AB0">
        <w:tc>
          <w:tcPr>
            <w:tcW w:w="3181" w:type="dxa"/>
          </w:tcPr>
          <w:p w14:paraId="040525DC" w14:textId="77777777" w:rsidR="00BE7AB0" w:rsidRDefault="00BE7AB0" w:rsidP="00BE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14:paraId="548A19B3" w14:textId="77777777" w:rsidR="00BE7AB0" w:rsidRDefault="00BE7AB0" w:rsidP="00BE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14:paraId="5108CB62" w14:textId="7C6030AF" w:rsidR="00BE7AB0" w:rsidRPr="00D07A33" w:rsidRDefault="00BE7AB0" w:rsidP="00BE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7A33">
              <w:rPr>
                <w:rFonts w:ascii="Times New Roman" w:hAnsi="Times New Roman" w:cs="Times New Roman"/>
                <w:sz w:val="28"/>
                <w:szCs w:val="28"/>
              </w:rPr>
              <w:t>оставитель: педагог</w:t>
            </w:r>
            <w:r w:rsidR="00377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770A1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="003770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14:paraId="596F42E5" w14:textId="3A199548" w:rsidR="00BE7AB0" w:rsidRDefault="00BE5EAD" w:rsidP="00BE7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Боярская Ирина Анатольевна</w:t>
            </w:r>
          </w:p>
        </w:tc>
      </w:tr>
    </w:tbl>
    <w:p w14:paraId="17A43EB1" w14:textId="77777777" w:rsidR="00BE7AB0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1305BECE" w14:textId="77777777" w:rsidR="00BE7AB0" w:rsidRDefault="00BE7AB0" w:rsidP="00BE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5A8A5" w14:textId="77777777" w:rsidR="00BE7AB0" w:rsidRDefault="00BE7AB0" w:rsidP="00BE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3AA8A" w14:textId="77777777" w:rsidR="00BE7AB0" w:rsidRDefault="00BE7AB0" w:rsidP="00BE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25FD9" w14:textId="77777777" w:rsidR="00BE7AB0" w:rsidRDefault="00BE7AB0" w:rsidP="00BE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4015E" w14:textId="77777777" w:rsidR="00BE7AB0" w:rsidRDefault="00BE7AB0" w:rsidP="00BE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53E99" w14:textId="77777777" w:rsidR="00BE7AB0" w:rsidRDefault="00BE7AB0" w:rsidP="00BE7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F706A" w14:textId="69459D39" w:rsidR="00BE7AB0" w:rsidRDefault="00BE5EAD" w:rsidP="00BE7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Ираёль</w:t>
      </w:r>
      <w:proofErr w:type="spellEnd"/>
    </w:p>
    <w:p w14:paraId="7ED85D82" w14:textId="53EAC4FF" w:rsidR="00BE7AB0" w:rsidRPr="00CD0999" w:rsidRDefault="00BE7AB0" w:rsidP="00BE7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5EAD">
        <w:rPr>
          <w:rFonts w:ascii="Times New Roman" w:hAnsi="Times New Roman" w:cs="Times New Roman"/>
          <w:sz w:val="28"/>
          <w:szCs w:val="28"/>
        </w:rPr>
        <w:t>4</w:t>
      </w:r>
    </w:p>
    <w:p w14:paraId="054A1485" w14:textId="77777777" w:rsidR="00BE5EAD" w:rsidRDefault="00BE5EAD" w:rsidP="00BE7AB0">
      <w:pPr>
        <w:spacing w:after="0" w:line="240" w:lineRule="auto"/>
        <w:jc w:val="center"/>
        <w:rPr>
          <w:rFonts w:ascii="TimesNewRomanPSMT" w:hAnsi="TimesNewRomanPSMT" w:cs="Calibri"/>
          <w:b/>
          <w:sz w:val="28"/>
          <w:szCs w:val="28"/>
        </w:rPr>
      </w:pPr>
    </w:p>
    <w:p w14:paraId="4D883D9C" w14:textId="7094533C" w:rsidR="00BE7AB0" w:rsidRPr="00523EAC" w:rsidRDefault="00BE7AB0" w:rsidP="00BE7AB0">
      <w:pPr>
        <w:spacing w:after="0" w:line="240" w:lineRule="auto"/>
        <w:jc w:val="center"/>
        <w:rPr>
          <w:rFonts w:ascii="TimesNewRomanPSMT" w:hAnsi="TimesNewRomanPSMT" w:cs="Calibri"/>
          <w:b/>
          <w:sz w:val="28"/>
          <w:szCs w:val="28"/>
        </w:rPr>
      </w:pPr>
      <w:r w:rsidRPr="00B12D75">
        <w:rPr>
          <w:rFonts w:ascii="TimesNewRomanPSMT" w:hAnsi="TimesNewRomanPSMT" w:cs="Calibri"/>
          <w:b/>
          <w:sz w:val="28"/>
          <w:szCs w:val="28"/>
        </w:rPr>
        <w:lastRenderedPageBreak/>
        <w:t>Раздел</w:t>
      </w:r>
      <w:r w:rsidR="00EA5A34">
        <w:rPr>
          <w:rFonts w:ascii="TimesNewRomanPSMT" w:hAnsi="TimesNewRomanPSMT" w:cs="Calibri"/>
          <w:b/>
          <w:sz w:val="28"/>
          <w:szCs w:val="28"/>
        </w:rPr>
        <w:t xml:space="preserve"> </w:t>
      </w:r>
      <w:r>
        <w:rPr>
          <w:rFonts w:ascii="TimesNewRomanPSMT" w:hAnsi="TimesNewRomanPSMT" w:cs="Calibri"/>
          <w:b/>
          <w:sz w:val="28"/>
          <w:szCs w:val="28"/>
        </w:rPr>
        <w:t>1.</w:t>
      </w:r>
      <w:r w:rsidRPr="00523EAC">
        <w:rPr>
          <w:rFonts w:ascii="TimesNewRomanPSMT" w:hAnsi="TimesNewRomanPSMT" w:cs="Calibri"/>
          <w:b/>
          <w:sz w:val="28"/>
          <w:szCs w:val="28"/>
        </w:rPr>
        <w:t xml:space="preserve"> «Комплекс основных характеристик программы»</w:t>
      </w:r>
    </w:p>
    <w:p w14:paraId="7EB06D66" w14:textId="77777777" w:rsidR="00BE7AB0" w:rsidRDefault="00BE7AB0" w:rsidP="00BE7AB0">
      <w:pPr>
        <w:spacing w:after="0" w:line="240" w:lineRule="auto"/>
        <w:jc w:val="center"/>
        <w:rPr>
          <w:rFonts w:ascii="TimesNewRomanPSMT" w:hAnsi="TimesNewRomanPSMT" w:cs="Calibri"/>
          <w:b/>
          <w:sz w:val="28"/>
          <w:szCs w:val="28"/>
        </w:rPr>
      </w:pPr>
    </w:p>
    <w:p w14:paraId="5161D931" w14:textId="77777777" w:rsidR="00BE7AB0" w:rsidRPr="00523EAC" w:rsidRDefault="00BE7AB0" w:rsidP="00BE7AB0">
      <w:pPr>
        <w:spacing w:after="0" w:line="240" w:lineRule="auto"/>
        <w:jc w:val="center"/>
        <w:rPr>
          <w:rFonts w:ascii="TimesNewRomanPSMT" w:hAnsi="TimesNewRomanPSMT" w:cs="Calibri"/>
          <w:b/>
          <w:sz w:val="28"/>
          <w:szCs w:val="28"/>
        </w:rPr>
      </w:pPr>
      <w:r w:rsidRPr="00523EAC">
        <w:rPr>
          <w:rFonts w:ascii="TimesNewRomanPSMT" w:hAnsi="TimesNewRomanPSMT" w:cs="Calibri"/>
          <w:b/>
          <w:sz w:val="28"/>
          <w:szCs w:val="28"/>
        </w:rPr>
        <w:t>1.1. Пояснительная записка</w:t>
      </w:r>
    </w:p>
    <w:p w14:paraId="31D5FF73" w14:textId="77777777" w:rsidR="00BE7AB0" w:rsidRPr="00933AE5" w:rsidRDefault="00BE7AB0" w:rsidP="00BE7AB0">
      <w:pPr>
        <w:spacing w:after="0" w:line="240" w:lineRule="auto"/>
        <w:jc w:val="both"/>
        <w:rPr>
          <w:rFonts w:ascii="TimesNewRomanPSMT" w:hAnsi="TimesNewRomanPSMT" w:cs="Calibri"/>
          <w:color w:val="0F243E" w:themeColor="text2" w:themeShade="80"/>
          <w:sz w:val="28"/>
          <w:szCs w:val="28"/>
        </w:rPr>
      </w:pPr>
    </w:p>
    <w:p w14:paraId="79B59FA9" w14:textId="77777777" w:rsidR="00BE7AB0" w:rsidRDefault="00BE7AB0" w:rsidP="00BE7AB0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C1616">
        <w:rPr>
          <w:rFonts w:ascii="TimesNewRomanPSMT" w:hAnsi="TimesNewRomanPSMT"/>
          <w:color w:val="000000"/>
          <w:sz w:val="28"/>
          <w:szCs w:val="28"/>
        </w:rPr>
        <w:t>Дополнительная общеобразовательная общеразв</w:t>
      </w:r>
      <w:r>
        <w:rPr>
          <w:rFonts w:ascii="TimesNewRomanPSMT" w:hAnsi="TimesNewRomanPSMT"/>
          <w:color w:val="000000"/>
          <w:sz w:val="28"/>
          <w:szCs w:val="28"/>
        </w:rPr>
        <w:t>ивающая программа «</w:t>
      </w:r>
      <w:r w:rsidR="00EA5A34">
        <w:rPr>
          <w:rFonts w:ascii="TimesNewRomanPSMT" w:hAnsi="TimesNewRomanPSMT"/>
          <w:color w:val="000000"/>
          <w:sz w:val="28"/>
          <w:szCs w:val="28"/>
        </w:rPr>
        <w:t>Карусель творчества</w:t>
      </w:r>
      <w:r w:rsidRPr="004C1616">
        <w:rPr>
          <w:rFonts w:ascii="TimesNewRomanPSMT" w:hAnsi="TimesNewRomanPSMT"/>
          <w:color w:val="000000"/>
          <w:sz w:val="28"/>
          <w:szCs w:val="28"/>
        </w:rPr>
        <w:t xml:space="preserve">» (далее Программа), </w:t>
      </w:r>
      <w:r>
        <w:rPr>
          <w:rFonts w:ascii="TimesNewRomanPSMT" w:hAnsi="TimesNewRomanPSMT"/>
          <w:color w:val="000000"/>
          <w:sz w:val="28"/>
          <w:szCs w:val="28"/>
        </w:rPr>
        <w:t>разработана на основании следующих нормативных документов:</w:t>
      </w:r>
    </w:p>
    <w:p w14:paraId="47BB2223" w14:textId="77777777" w:rsidR="000A4D18" w:rsidRDefault="00BE7AB0" w:rsidP="000A4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− </w:t>
      </w:r>
      <w:r>
        <w:rPr>
          <w:rFonts w:ascii="TimesNewRomanPSMT" w:hAnsi="TimesNewRomanPSMT" w:cs="Calibri"/>
          <w:color w:val="000000"/>
          <w:sz w:val="28"/>
          <w:szCs w:val="28"/>
        </w:rPr>
        <w:t>Федеральный Закон от 29.12.2012 № 273-ФЗ (ред. от 31.07.2020) «Об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>образовании в Российской Федерации» (с изм. и доп., вступ. в силу с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>01.08.2020);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tab/>
        <w:t xml:space="preserve">− </w:t>
      </w:r>
      <w:r>
        <w:rPr>
          <w:rFonts w:ascii="TimesNewRomanPSMT" w:hAnsi="TimesNewRomanPSMT" w:cs="Calibri"/>
          <w:color w:val="000000"/>
          <w:sz w:val="28"/>
          <w:szCs w:val="28"/>
        </w:rPr>
        <w:t>Стратегия развития воспитания в Российской Федерации до 2025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>года, утвержденная распоряжением Правительства РФ от 29.05.2015 г. № 996-р.;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 w:rsidR="000A4D18">
        <w:rPr>
          <w:rFonts w:ascii="Times New Roman" w:eastAsia="Times New Roman" w:hAnsi="Times New Roman" w:cs="Times New Roman"/>
          <w:sz w:val="28"/>
          <w:szCs w:val="28"/>
        </w:rPr>
        <w:tab/>
      </w:r>
      <w:r w:rsidR="000A4D18">
        <w:rPr>
          <w:rFonts w:ascii="Calibri" w:hAnsi="Calibri" w:cs="Calibri"/>
          <w:color w:val="000000"/>
          <w:sz w:val="28"/>
          <w:szCs w:val="28"/>
        </w:rPr>
        <w:t>−</w:t>
      </w:r>
      <w:r w:rsidR="000A4D18" w:rsidRPr="00305DD4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678-р;</w:t>
      </w:r>
      <w:proofErr w:type="gramEnd"/>
    </w:p>
    <w:p w14:paraId="76EDD308" w14:textId="77777777" w:rsidR="00BE7AB0" w:rsidRDefault="00BE7AB0" w:rsidP="00BE7AB0">
      <w:pPr>
        <w:spacing w:after="0" w:line="240" w:lineRule="auto"/>
        <w:ind w:firstLine="708"/>
        <w:jc w:val="both"/>
        <w:rPr>
          <w:rFonts w:ascii="TimesNewRomanPSMT" w:hAnsi="TimesNewRomanPSMT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− </w:t>
      </w:r>
      <w:r>
        <w:rPr>
          <w:rFonts w:ascii="TimesNewRomanPSMT" w:hAnsi="TimesNewRomanPSMT" w:cs="Calibri"/>
          <w:color w:val="000000"/>
          <w:sz w:val="28"/>
          <w:szCs w:val="28"/>
        </w:rPr>
        <w:t>Приказ Министерства просвещения Российской Федерации от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>03.09.2019 г. № 467 «Об утверждении Целевой модели развития региональных систем дополнительного образования детей»;</w:t>
      </w:r>
    </w:p>
    <w:p w14:paraId="6DD72FB5" w14:textId="77777777" w:rsidR="00BE7AB0" w:rsidRDefault="00BE7AB0" w:rsidP="00BE7AB0">
      <w:pPr>
        <w:spacing w:after="0" w:line="240" w:lineRule="auto"/>
        <w:ind w:firstLine="708"/>
        <w:jc w:val="both"/>
        <w:rPr>
          <w:rFonts w:ascii="TimesNewRomanPSMT" w:hAnsi="TimesNewRomanPSMT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− </w:t>
      </w:r>
      <w:r>
        <w:rPr>
          <w:rFonts w:ascii="TimesNewRomanPSMT" w:hAnsi="TimesNewRomanPSMT" w:cs="Calibri"/>
          <w:color w:val="000000"/>
          <w:sz w:val="28"/>
          <w:szCs w:val="28"/>
        </w:rPr>
        <w:t>Письмо Министерства образования и науки РФ от 18.11.2015 г. №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>09-3242 «О направлении методических рекомендаций по проектированию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 xml:space="preserve">дополнительных общеразвивающих программ (включая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разноуровневые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  <w:t xml:space="preserve">программы) разработанные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Минобрнауки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России совместно с ГАОУ 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ВО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br/>
        <w:t>«Московский государственный педагогический университет», ФГАУ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>«Федеральный институт развития образования», АНО ДПО «Открытое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>образование»;</w:t>
      </w:r>
    </w:p>
    <w:p w14:paraId="7FF6367F" w14:textId="7AAFB198" w:rsidR="003770A1" w:rsidRPr="003770A1" w:rsidRDefault="003770A1" w:rsidP="003770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Pr="003770A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 ОБРАЗОВАТЕЛЬНОЙ ДЕЯТЕЛЬНОСТИ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 xml:space="preserve">ПО ДОПОЛНИТЕЛЬНЫМ ОБЩЕОБРАЗОВАТЕЛЬНЫМ </w:t>
      </w:r>
      <w:proofErr w:type="spellStart"/>
      <w:r w:rsidRPr="003770A1">
        <w:rPr>
          <w:rFonts w:ascii="Times New Roman" w:hAnsi="Times New Roman" w:cs="Times New Roman"/>
          <w:b w:val="0"/>
          <w:sz w:val="28"/>
          <w:szCs w:val="28"/>
        </w:rPr>
        <w:t>ПРОГРАММАМ</w:t>
      </w:r>
      <w:proofErr w:type="gramStart"/>
      <w:r w:rsidRPr="003770A1">
        <w:rPr>
          <w:rFonts w:ascii="Times New Roman" w:hAnsi="Times New Roman" w:cs="Times New Roman"/>
          <w:b w:val="0"/>
          <w:sz w:val="28"/>
          <w:szCs w:val="28"/>
        </w:rPr>
        <w:t>,у</w:t>
      </w:r>
      <w:proofErr w:type="gramEnd"/>
      <w:r w:rsidRPr="003770A1">
        <w:rPr>
          <w:rFonts w:ascii="Times New Roman" w:hAnsi="Times New Roman" w:cs="Times New Roman"/>
          <w:b w:val="0"/>
          <w:sz w:val="28"/>
          <w:szCs w:val="28"/>
        </w:rPr>
        <w:t>тв</w:t>
      </w:r>
      <w:proofErr w:type="spellEnd"/>
      <w:r w:rsidRPr="003770A1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 xml:space="preserve"> ПРОСВЕЩЕНИЯ РОССИЙСКОЙ ФЕДЕРАЦИИ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>27 июля 2022 г. N 629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 ОБРАЗОВАТЕЛЬНОЙ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>ПО ДОПОЛНИТЕЛЬНЫМ ОБЩЕОБРАЗОВАТЕЛЬНЫМ ПРОГРАММАМ</w:t>
      </w:r>
      <w:r w:rsidRPr="003770A1">
        <w:rPr>
          <w:rFonts w:ascii="Times New Roman" w:hAnsi="Times New Roman" w:cs="Times New Roman"/>
          <w:b w:val="0"/>
          <w:sz w:val="28"/>
          <w:szCs w:val="28"/>
        </w:rPr>
        <w:t>№</w:t>
      </w:r>
    </w:p>
    <w:p w14:paraId="734E337A" w14:textId="0809CAA4" w:rsidR="00BE7AB0" w:rsidRPr="00701EEF" w:rsidRDefault="003770A1" w:rsidP="00BE7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Calibri" w:hAnsi="Calibri" w:cs="Calibri"/>
          <w:b/>
        </w:rPr>
        <w:t xml:space="preserve">                     </w:t>
      </w:r>
      <w:r w:rsidR="00BE7AB0" w:rsidRPr="002166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B971549" w14:textId="2BDC5C18" w:rsidR="00BE7AB0" w:rsidRPr="003770A1" w:rsidRDefault="00BE7AB0" w:rsidP="00BE7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NewRomanPSMT" w:hAnsi="TimesNewRomanPSMT" w:cs="Calibri"/>
          <w:color w:val="000000"/>
          <w:sz w:val="28"/>
          <w:szCs w:val="28"/>
        </w:rPr>
        <w:tab/>
      </w:r>
      <w:r w:rsidR="003770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Устав МБОУ  </w:t>
      </w:r>
      <w:r w:rsidRPr="002166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BE5E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Основная</w:t>
      </w:r>
      <w:proofErr w:type="gramEnd"/>
      <w:r w:rsidR="00BE5E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общеобразовательная школа</w:t>
      </w:r>
      <w:r w:rsidRPr="002166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BE5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5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пст</w:t>
      </w:r>
      <w:proofErr w:type="spellEnd"/>
      <w:r w:rsidR="00BE5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E5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Ираёль</w:t>
      </w:r>
      <w:proofErr w:type="spellEnd"/>
    </w:p>
    <w:bookmarkEnd w:id="0"/>
    <w:p w14:paraId="1E188776" w14:textId="77777777" w:rsidR="00863221" w:rsidRPr="00760BA8" w:rsidRDefault="00BE7AB0" w:rsidP="00BE7AB0">
      <w:pPr>
        <w:spacing w:after="0" w:line="240" w:lineRule="auto"/>
        <w:jc w:val="both"/>
        <w:rPr>
          <w:rFonts w:ascii="TimesNewRomanPSMT" w:hAnsi="TimesNewRomanPSMT" w:cs="Calibri"/>
          <w:sz w:val="28"/>
          <w:szCs w:val="28"/>
        </w:rPr>
      </w:pPr>
      <w:r w:rsidRPr="00760BA8">
        <w:rPr>
          <w:rStyle w:val="214pt"/>
          <w:rFonts w:eastAsiaTheme="minorHAnsi"/>
          <w:i w:val="0"/>
          <w:color w:val="auto"/>
        </w:rPr>
        <w:tab/>
        <w:t>Направленность</w:t>
      </w:r>
      <w:r w:rsidRPr="00760BA8">
        <w:rPr>
          <w:rStyle w:val="214pt"/>
          <w:rFonts w:eastAsiaTheme="minorHAnsi"/>
          <w:color w:val="auto"/>
        </w:rPr>
        <w:t xml:space="preserve"> </w:t>
      </w:r>
      <w:r w:rsidRPr="00BE5EAD">
        <w:rPr>
          <w:rFonts w:ascii="TimesNewRomanPSMT" w:hAnsi="TimesNewRomanPSMT" w:cs="Calibri"/>
          <w:b/>
          <w:bCs/>
          <w:sz w:val="28"/>
          <w:szCs w:val="28"/>
        </w:rPr>
        <w:t>Программы</w:t>
      </w:r>
      <w:r w:rsidRPr="00760BA8">
        <w:rPr>
          <w:rFonts w:ascii="TimesNewRomanPSMT" w:hAnsi="TimesNewRomanPSMT" w:cs="Calibri"/>
          <w:sz w:val="28"/>
          <w:szCs w:val="28"/>
        </w:rPr>
        <w:t xml:space="preserve"> - художественная и предполагает развитие у детей художественного вкуса и творческих способностей, проявление фантазии и воображения за счет </w:t>
      </w:r>
      <w:r w:rsidR="00863221" w:rsidRPr="00760BA8">
        <w:rPr>
          <w:rFonts w:ascii="TimesNewRomanPSMT" w:hAnsi="TimesNewRomanPSMT" w:cs="Calibri"/>
          <w:sz w:val="28"/>
          <w:szCs w:val="28"/>
        </w:rPr>
        <w:t xml:space="preserve">включения их в изобразительную деятельность и декоративно прикладное творчество. </w:t>
      </w:r>
    </w:p>
    <w:p w14:paraId="2E1169BF" w14:textId="77777777" w:rsidR="00D9761C" w:rsidRPr="00760BA8" w:rsidRDefault="00526411" w:rsidP="00526411">
      <w:pPr>
        <w:spacing w:after="0" w:line="240" w:lineRule="auto"/>
        <w:ind w:firstLine="708"/>
        <w:jc w:val="both"/>
        <w:rPr>
          <w:rFonts w:ascii="TimesNewRomanPSMT" w:hAnsi="TimesNewRomanPSMT" w:cs="Calibri"/>
          <w:sz w:val="28"/>
          <w:szCs w:val="28"/>
        </w:rPr>
      </w:pPr>
      <w:r w:rsidRPr="00760BA8">
        <w:rPr>
          <w:rFonts w:ascii="TimesNewRomanPSMT" w:hAnsi="TimesNewRomanPSMT" w:cs="Calibri"/>
          <w:sz w:val="28"/>
          <w:szCs w:val="28"/>
        </w:rPr>
        <w:t>Учащиеся приобретают на</w:t>
      </w:r>
      <w:r w:rsidR="00D9761C" w:rsidRPr="00760BA8">
        <w:rPr>
          <w:rFonts w:ascii="TimesNewRomanPSMT" w:hAnsi="TimesNewRomanPSMT" w:cs="Calibri"/>
          <w:sz w:val="28"/>
          <w:szCs w:val="28"/>
        </w:rPr>
        <w:t xml:space="preserve">выки </w:t>
      </w:r>
      <w:r w:rsidR="00F3385C" w:rsidRPr="00760BA8">
        <w:rPr>
          <w:rFonts w:ascii="TimesNewRomanPSMT" w:hAnsi="TimesNewRomanPSMT" w:cs="Calibri"/>
          <w:sz w:val="28"/>
          <w:szCs w:val="28"/>
        </w:rPr>
        <w:t xml:space="preserve">декоративного </w:t>
      </w:r>
      <w:r w:rsidR="00D9761C" w:rsidRPr="00760BA8">
        <w:rPr>
          <w:rFonts w:ascii="TimesNewRomanPSMT" w:hAnsi="TimesNewRomanPSMT" w:cs="Calibri"/>
          <w:sz w:val="28"/>
          <w:szCs w:val="28"/>
        </w:rPr>
        <w:t xml:space="preserve">творчества, изучая технологию изготовления  игрушек из </w:t>
      </w:r>
      <w:r w:rsidR="00D9761C" w:rsidRPr="00760BA8">
        <w:rPr>
          <w:rFonts w:ascii="Times New Roman" w:hAnsi="Times New Roman" w:cs="Times New Roman"/>
          <w:sz w:val="28"/>
          <w:szCs w:val="28"/>
        </w:rPr>
        <w:t xml:space="preserve">шерсти, картона, бумаги, глины, </w:t>
      </w:r>
      <w:proofErr w:type="spellStart"/>
      <w:r w:rsidR="00D9761C" w:rsidRPr="00760BA8">
        <w:rPr>
          <w:rFonts w:ascii="Times New Roman" w:hAnsi="Times New Roman" w:cs="Times New Roman"/>
          <w:sz w:val="28"/>
          <w:szCs w:val="28"/>
        </w:rPr>
        <w:lastRenderedPageBreak/>
        <w:t>фоамирана</w:t>
      </w:r>
      <w:proofErr w:type="spellEnd"/>
      <w:r w:rsidR="00D9761C" w:rsidRPr="00760BA8">
        <w:rPr>
          <w:rFonts w:ascii="Times New Roman" w:hAnsi="Times New Roman" w:cs="Times New Roman"/>
          <w:sz w:val="28"/>
          <w:szCs w:val="28"/>
        </w:rPr>
        <w:t>, фетра, меха, ткани; технику выжигания по дереву</w:t>
      </w:r>
      <w:r w:rsidR="00D9761C" w:rsidRPr="00760BA8">
        <w:rPr>
          <w:rFonts w:ascii="TimesNewRomanPSMT" w:hAnsi="TimesNewRomanPSMT" w:cs="Calibri"/>
          <w:sz w:val="28"/>
          <w:szCs w:val="28"/>
        </w:rPr>
        <w:t>; приемы рисования текстурной пастой; моделирование из бумаги и картона.</w:t>
      </w:r>
    </w:p>
    <w:p w14:paraId="6D12A0D9" w14:textId="77777777" w:rsidR="00526411" w:rsidRPr="00760BA8" w:rsidRDefault="00526411" w:rsidP="00526411">
      <w:pPr>
        <w:spacing w:after="0" w:line="240" w:lineRule="auto"/>
        <w:ind w:firstLine="708"/>
        <w:jc w:val="both"/>
        <w:rPr>
          <w:rFonts w:ascii="TimesNewRomanPSMT" w:hAnsi="TimesNewRomanPSMT" w:cs="Calibri"/>
          <w:sz w:val="28"/>
          <w:szCs w:val="28"/>
        </w:rPr>
      </w:pPr>
      <w:r w:rsidRPr="00760BA8">
        <w:rPr>
          <w:rFonts w:ascii="TimesNewRomanPSMT" w:hAnsi="TimesNewRomanPSMT" w:cs="Calibri"/>
          <w:sz w:val="28"/>
          <w:szCs w:val="28"/>
        </w:rPr>
        <w:t xml:space="preserve"> </w:t>
      </w:r>
      <w:proofErr w:type="gramStart"/>
      <w:r w:rsidRPr="00760BA8">
        <w:rPr>
          <w:rFonts w:ascii="TimesNewRomanPSMT" w:hAnsi="TimesNewRomanPSMT" w:cs="Calibri"/>
          <w:sz w:val="28"/>
          <w:szCs w:val="28"/>
        </w:rPr>
        <w:t>Полученные знания и умения  помогают развитию мышления, кругозора, творческих способностей, пробуждают фантазию, активизируют наблюдательность, внимание и воображение, воспитывают волю, развивают ручные умения, чувство формы, пространства, глазомер, чувство цвета.</w:t>
      </w:r>
      <w:proofErr w:type="gramEnd"/>
      <w:r w:rsidRPr="00760BA8">
        <w:rPr>
          <w:rFonts w:ascii="TimesNewRomanPSMT" w:hAnsi="TimesNewRomanPSMT" w:cs="Calibri"/>
          <w:sz w:val="28"/>
          <w:szCs w:val="28"/>
        </w:rPr>
        <w:t xml:space="preserve"> Изучение каждой темы завершается изготовлением небольшого творческого изделия, которое станет оригинальным украшением своего быта.  </w:t>
      </w:r>
    </w:p>
    <w:p w14:paraId="7EB18436" w14:textId="77777777" w:rsidR="00A62A16" w:rsidRPr="00EF37DD" w:rsidRDefault="00BE7AB0" w:rsidP="00EF3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214pt"/>
          <w:rFonts w:eastAsiaTheme="minorEastAsia" w:cstheme="minorBidi"/>
          <w:b w:val="0"/>
          <w:bCs w:val="0"/>
          <w:i w:val="0"/>
          <w:iCs w:val="0"/>
          <w:color w:val="auto"/>
          <w:lang w:bidi="ar-SA"/>
        </w:rPr>
      </w:pPr>
      <w:r w:rsidRPr="00A62A16">
        <w:rPr>
          <w:rStyle w:val="214pt"/>
          <w:rFonts w:eastAsiaTheme="minorHAnsi"/>
          <w:i w:val="0"/>
          <w:color w:val="auto"/>
        </w:rPr>
        <w:t xml:space="preserve">Новизна. </w:t>
      </w:r>
      <w:r w:rsidRPr="00A62A16">
        <w:rPr>
          <w:rStyle w:val="214pt"/>
          <w:rFonts w:eastAsiaTheme="minorHAnsi"/>
          <w:b w:val="0"/>
          <w:i w:val="0"/>
          <w:color w:val="auto"/>
        </w:rPr>
        <w:t xml:space="preserve">Программа </w:t>
      </w:r>
      <w:r w:rsidR="00760BA8" w:rsidRPr="00A62A16">
        <w:rPr>
          <w:rStyle w:val="214pt"/>
          <w:rFonts w:eastAsiaTheme="minorHAnsi"/>
          <w:b w:val="0"/>
          <w:i w:val="0"/>
          <w:color w:val="auto"/>
        </w:rPr>
        <w:t>новая,</w:t>
      </w:r>
      <w:r w:rsidRPr="00A62A16">
        <w:rPr>
          <w:rStyle w:val="214pt"/>
          <w:rFonts w:eastAsiaTheme="minorHAnsi"/>
          <w:b w:val="0"/>
          <w:i w:val="0"/>
          <w:color w:val="auto"/>
        </w:rPr>
        <w:t xml:space="preserve"> ее новизна заключается</w:t>
      </w:r>
      <w:r w:rsidR="00A62A16" w:rsidRPr="00AC36A3">
        <w:rPr>
          <w:rFonts w:ascii="Times New Roman" w:hAnsi="Times New Roman"/>
          <w:sz w:val="28"/>
          <w:szCs w:val="28"/>
          <w:shd w:val="clear" w:color="auto" w:fill="FFFFFF"/>
        </w:rPr>
        <w:t xml:space="preserve"> в том, что в ней объединены </w:t>
      </w:r>
      <w:r w:rsidR="00A62A16">
        <w:rPr>
          <w:rFonts w:ascii="Times New Roman" w:hAnsi="Times New Roman"/>
          <w:sz w:val="28"/>
          <w:szCs w:val="28"/>
          <w:shd w:val="clear" w:color="auto" w:fill="FFFFFF"/>
        </w:rPr>
        <w:t>разные направления деятельности: изготовление и</w:t>
      </w:r>
      <w:r w:rsidR="00A62A16" w:rsidRPr="00A62A16">
        <w:rPr>
          <w:rFonts w:ascii="Times New Roman" w:hAnsi="Times New Roman"/>
          <w:sz w:val="28"/>
          <w:szCs w:val="28"/>
          <w:shd w:val="clear" w:color="auto" w:fill="FFFFFF"/>
        </w:rPr>
        <w:t>груш</w:t>
      </w:r>
      <w:r w:rsidR="00A62A16">
        <w:rPr>
          <w:rFonts w:ascii="Times New Roman" w:hAnsi="Times New Roman"/>
          <w:sz w:val="28"/>
          <w:szCs w:val="28"/>
          <w:shd w:val="clear" w:color="auto" w:fill="FFFFFF"/>
        </w:rPr>
        <w:t>ек, в</w:t>
      </w:r>
      <w:r w:rsidR="00A62A16" w:rsidRPr="00A62A16">
        <w:rPr>
          <w:rFonts w:ascii="Times New Roman" w:hAnsi="Times New Roman"/>
          <w:sz w:val="28"/>
          <w:szCs w:val="28"/>
          <w:shd w:val="clear" w:color="auto" w:fill="FFFFFF"/>
        </w:rPr>
        <w:t>ыжигание по дереву</w:t>
      </w:r>
      <w:r w:rsidR="00A62A16">
        <w:rPr>
          <w:rFonts w:ascii="Times New Roman" w:hAnsi="Times New Roman"/>
          <w:sz w:val="28"/>
          <w:szCs w:val="28"/>
          <w:shd w:val="clear" w:color="auto" w:fill="FFFFFF"/>
        </w:rPr>
        <w:t>, р</w:t>
      </w:r>
      <w:r w:rsidR="00A62A16" w:rsidRPr="00A62A16">
        <w:rPr>
          <w:rFonts w:ascii="Times New Roman" w:hAnsi="Times New Roman"/>
          <w:sz w:val="28"/>
          <w:szCs w:val="28"/>
          <w:shd w:val="clear" w:color="auto" w:fill="FFFFFF"/>
        </w:rPr>
        <w:t>исование текстурной пастой</w:t>
      </w:r>
      <w:r w:rsidR="00A62A16">
        <w:rPr>
          <w:rFonts w:ascii="Times New Roman" w:hAnsi="Times New Roman"/>
          <w:sz w:val="28"/>
          <w:szCs w:val="28"/>
          <w:shd w:val="clear" w:color="auto" w:fill="FFFFFF"/>
        </w:rPr>
        <w:t>, м</w:t>
      </w:r>
      <w:r w:rsidR="00A62A16" w:rsidRPr="00A62A16">
        <w:rPr>
          <w:rFonts w:ascii="Times New Roman" w:hAnsi="Times New Roman"/>
          <w:sz w:val="28"/>
          <w:szCs w:val="28"/>
          <w:shd w:val="clear" w:color="auto" w:fill="FFFFFF"/>
        </w:rPr>
        <w:t>оделирование из бумаги и картона</w:t>
      </w:r>
      <w:r w:rsidR="00A62A16">
        <w:rPr>
          <w:rFonts w:ascii="Times New Roman" w:hAnsi="Times New Roman"/>
          <w:sz w:val="28"/>
          <w:szCs w:val="28"/>
          <w:shd w:val="clear" w:color="auto" w:fill="FFFFFF"/>
        </w:rPr>
        <w:t>. И</w:t>
      </w:r>
      <w:r w:rsidR="00A62A16" w:rsidRPr="00AC36A3">
        <w:rPr>
          <w:rFonts w:ascii="Times New Roman" w:hAnsi="Times New Roman"/>
          <w:sz w:val="28"/>
          <w:szCs w:val="28"/>
          <w:shd w:val="clear" w:color="auto" w:fill="FFFFFF"/>
        </w:rPr>
        <w:t xml:space="preserve">зучив </w:t>
      </w:r>
      <w:r w:rsidR="00A62A16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A62A16" w:rsidRPr="00AC36A3">
        <w:rPr>
          <w:rFonts w:ascii="Times New Roman" w:hAnsi="Times New Roman"/>
          <w:sz w:val="28"/>
          <w:szCs w:val="28"/>
          <w:shd w:val="clear" w:color="auto" w:fill="FFFFFF"/>
        </w:rPr>
        <w:t xml:space="preserve"> можно самостоятельно создавать оригинальные изделия. Освоение </w:t>
      </w:r>
      <w:r w:rsidR="00A62A16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A62A16" w:rsidRPr="00AC36A3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позволяет учащимся понять разнообразие современного декоративно-прикладного творчества, создавать творческие </w:t>
      </w:r>
      <w:r w:rsidR="00A62A16" w:rsidRPr="00E27F7B">
        <w:rPr>
          <w:rFonts w:ascii="Times New Roman" w:hAnsi="Times New Roman"/>
          <w:sz w:val="28"/>
          <w:szCs w:val="28"/>
          <w:shd w:val="clear" w:color="auto" w:fill="FFFFFF"/>
        </w:rPr>
        <w:t>работы, и участвовать в конкурсах</w:t>
      </w:r>
      <w:r w:rsidR="00E27F7B" w:rsidRPr="00E27F7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62A16" w:rsidRPr="00E27F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7F7B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мастер-классах, выставках </w:t>
      </w:r>
      <w:r w:rsidR="00A62A16" w:rsidRPr="00E27F7B">
        <w:rPr>
          <w:rFonts w:ascii="Times New Roman" w:hAnsi="Times New Roman"/>
          <w:sz w:val="28"/>
          <w:szCs w:val="28"/>
          <w:shd w:val="clear" w:color="auto" w:fill="FFFFFF"/>
        </w:rPr>
        <w:t>различного</w:t>
      </w:r>
      <w:r w:rsidR="00A62A16" w:rsidRPr="00AC36A3">
        <w:rPr>
          <w:rFonts w:ascii="Times New Roman" w:hAnsi="Times New Roman"/>
          <w:sz w:val="28"/>
          <w:szCs w:val="28"/>
          <w:shd w:val="clear" w:color="auto" w:fill="FFFFFF"/>
        </w:rPr>
        <w:t xml:space="preserve"> уровня. </w:t>
      </w:r>
    </w:p>
    <w:p w14:paraId="7B2A14A8" w14:textId="77777777" w:rsidR="00BE7AB0" w:rsidRPr="00EF37DD" w:rsidRDefault="00BE7AB0" w:rsidP="00BE7AB0">
      <w:pPr>
        <w:spacing w:after="0" w:line="240" w:lineRule="auto"/>
        <w:jc w:val="both"/>
        <w:rPr>
          <w:rStyle w:val="214pt"/>
          <w:rFonts w:eastAsiaTheme="minorHAnsi"/>
          <w:b w:val="0"/>
          <w:i w:val="0"/>
          <w:color w:val="auto"/>
        </w:rPr>
      </w:pPr>
      <w:r w:rsidRPr="00A82707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A82707">
        <w:rPr>
          <w:rFonts w:ascii="Times New Roman" w:hAnsi="Times New Roman" w:cs="Times New Roman"/>
          <w:sz w:val="28"/>
          <w:szCs w:val="28"/>
        </w:rPr>
        <w:t>Обязательным условием на занятиях является применение здоровьесберегающих технологий (динамические паузы: пальчиковая</w:t>
      </w:r>
      <w:r w:rsidRPr="00EF37DD">
        <w:rPr>
          <w:rFonts w:ascii="Times New Roman" w:hAnsi="Times New Roman" w:cs="Times New Roman"/>
          <w:sz w:val="28"/>
          <w:szCs w:val="28"/>
        </w:rPr>
        <w:t xml:space="preserve"> гимнастика, дыхательная гимнастика, самомассаж, ходьба по массажным коврикам,  арт-терапия, музыкотерапия, сказкотерапия). Для детей с ОВЗ и инвалидностью предусмотрены дополнительные минутки отдыха, если это необходимо.</w:t>
      </w:r>
    </w:p>
    <w:p w14:paraId="186779C7" w14:textId="77777777" w:rsidR="00BE7AB0" w:rsidRPr="00EF37DD" w:rsidRDefault="00BE7AB0" w:rsidP="00BE7AB0">
      <w:pPr>
        <w:spacing w:after="0" w:line="240" w:lineRule="auto"/>
        <w:jc w:val="both"/>
        <w:rPr>
          <w:rStyle w:val="214pt"/>
          <w:rFonts w:eastAsiaTheme="minorHAnsi"/>
          <w:b w:val="0"/>
          <w:i w:val="0"/>
          <w:color w:val="auto"/>
        </w:rPr>
      </w:pPr>
      <w:r w:rsidRPr="00EF37DD">
        <w:rPr>
          <w:rStyle w:val="214pt"/>
          <w:rFonts w:eastAsiaTheme="minorHAnsi"/>
          <w:b w:val="0"/>
          <w:i w:val="0"/>
          <w:color w:val="auto"/>
        </w:rPr>
        <w:tab/>
        <w:t>Особое внимание уделяется применению игровых технологий на занятиях. Это положительно влияет на качество образовательного процесса и развитие творческих способностей, позволяет снизить эмоциональные и физические нагрузки на учеников, воспитывает, формирует личность, способную к творческому самовыражению, к активной жизненной позиции.</w:t>
      </w:r>
    </w:p>
    <w:p w14:paraId="54B78DCD" w14:textId="77777777" w:rsidR="00BE7AB0" w:rsidRPr="00EF37DD" w:rsidRDefault="00BE7AB0" w:rsidP="00BE7AB0">
      <w:pPr>
        <w:spacing w:after="0" w:line="240" w:lineRule="auto"/>
        <w:jc w:val="both"/>
        <w:rPr>
          <w:rStyle w:val="214pt"/>
          <w:rFonts w:eastAsiaTheme="minorHAnsi"/>
          <w:b w:val="0"/>
          <w:i w:val="0"/>
          <w:color w:val="auto"/>
        </w:rPr>
      </w:pPr>
      <w:r w:rsidRPr="00EF37DD">
        <w:rPr>
          <w:rStyle w:val="214pt"/>
          <w:rFonts w:eastAsiaTheme="minorHAnsi"/>
          <w:b w:val="0"/>
          <w:i w:val="0"/>
          <w:color w:val="auto"/>
        </w:rPr>
        <w:tab/>
        <w:t>В программе могут заниматься дети с ОВЗ и инвалидностью. Для них применяется индивидуальный подход, дополнительно объясняются и повторяются задания, в некоторых случаях, по необходимости, дополнительно разрабатывается индивидуальный план.</w:t>
      </w:r>
    </w:p>
    <w:p w14:paraId="20C7C864" w14:textId="77777777" w:rsidR="00BE7AB0" w:rsidRPr="00EF37DD" w:rsidRDefault="00BE7AB0" w:rsidP="00BE7AB0">
      <w:pPr>
        <w:spacing w:after="0" w:line="240" w:lineRule="auto"/>
        <w:jc w:val="both"/>
        <w:rPr>
          <w:rStyle w:val="214pt"/>
          <w:rFonts w:eastAsiaTheme="minorHAnsi"/>
          <w:b w:val="0"/>
          <w:i w:val="0"/>
          <w:color w:val="auto"/>
        </w:rPr>
      </w:pPr>
      <w:r w:rsidRPr="00EF37DD">
        <w:rPr>
          <w:rStyle w:val="214pt"/>
          <w:rFonts w:eastAsiaTheme="minorHAnsi"/>
          <w:b w:val="0"/>
          <w:i w:val="0"/>
          <w:color w:val="auto"/>
        </w:rPr>
        <w:tab/>
      </w:r>
      <w:r w:rsidRPr="00A82707">
        <w:rPr>
          <w:rStyle w:val="214pt"/>
          <w:rFonts w:eastAsiaTheme="minorHAnsi"/>
          <w:b w:val="0"/>
          <w:i w:val="0"/>
          <w:color w:val="auto"/>
        </w:rPr>
        <w:t>Д</w:t>
      </w:r>
      <w:r w:rsidRPr="00A82707">
        <w:rPr>
          <w:rFonts w:ascii="Times New Roman" w:hAnsi="Times New Roman" w:cs="Times New Roman"/>
          <w:sz w:val="28"/>
          <w:szCs w:val="28"/>
        </w:rPr>
        <w:t xml:space="preserve">ифференцированное </w:t>
      </w:r>
      <w:r w:rsidRPr="00EF37DD">
        <w:rPr>
          <w:rFonts w:ascii="Times New Roman" w:hAnsi="Times New Roman" w:cs="Times New Roman"/>
          <w:sz w:val="28"/>
          <w:szCs w:val="28"/>
        </w:rPr>
        <w:t>обучение позволяет учитывать возможности и запросы каждого учащегося и осуществляется через изменение содержания, регулирование трудности и длительности выполнения отдельных заданий, средств методической поддержки уч</w:t>
      </w:r>
      <w:r w:rsidR="00E453C4">
        <w:rPr>
          <w:rFonts w:ascii="Times New Roman" w:hAnsi="Times New Roman" w:cs="Times New Roman"/>
          <w:sz w:val="28"/>
          <w:szCs w:val="28"/>
        </w:rPr>
        <w:t>ащихся</w:t>
      </w:r>
      <w:r w:rsidRPr="00EF37DD">
        <w:rPr>
          <w:rFonts w:ascii="Times New Roman" w:hAnsi="Times New Roman" w:cs="Times New Roman"/>
          <w:sz w:val="28"/>
          <w:szCs w:val="28"/>
        </w:rPr>
        <w:t xml:space="preserve"> в соответствии с их возможностями и подготовленностью к обучению.  </w:t>
      </w:r>
    </w:p>
    <w:p w14:paraId="2B5F72C8" w14:textId="77777777" w:rsidR="00BE7AB0" w:rsidRPr="00760BA8" w:rsidRDefault="00BE7AB0" w:rsidP="00BE7AB0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1B18D6">
        <w:rPr>
          <w:rStyle w:val="214pt"/>
          <w:rFonts w:eastAsiaTheme="minorHAnsi"/>
          <w:i w:val="0"/>
          <w:color w:val="auto"/>
        </w:rPr>
        <w:tab/>
        <w:t>Актуальность.</w:t>
      </w:r>
      <w:r w:rsidR="001B18D6" w:rsidRPr="001B18D6">
        <w:rPr>
          <w:rStyle w:val="214pt"/>
          <w:rFonts w:eastAsiaTheme="minorHAnsi"/>
          <w:i w:val="0"/>
          <w:color w:val="auto"/>
        </w:rPr>
        <w:t xml:space="preserve"> </w:t>
      </w:r>
      <w:r w:rsidR="001B18D6" w:rsidRPr="001B18D6">
        <w:rPr>
          <w:rStyle w:val="214pt"/>
          <w:rFonts w:eastAsiaTheme="minorHAnsi"/>
          <w:b w:val="0"/>
          <w:i w:val="0"/>
          <w:color w:val="auto"/>
        </w:rPr>
        <w:t>В со</w:t>
      </w:r>
      <w:r w:rsidR="001B18D6" w:rsidRPr="001B18D6">
        <w:rPr>
          <w:rFonts w:ascii="Times New Roman" w:eastAsia="Times New Roman" w:hAnsi="Times New Roman" w:cs="Times New Roman"/>
          <w:sz w:val="28"/>
          <w:szCs w:val="28"/>
        </w:rPr>
        <w:t>временном мире</w:t>
      </w:r>
      <w:r w:rsidR="001B18D6">
        <w:rPr>
          <w:rFonts w:ascii="Times New Roman" w:eastAsia="Times New Roman" w:hAnsi="Times New Roman" w:cs="Times New Roman"/>
          <w:sz w:val="28"/>
          <w:szCs w:val="28"/>
        </w:rPr>
        <w:t xml:space="preserve"> постоянно происходит поиск новых форм рукоделия</w:t>
      </w:r>
      <w:r w:rsidR="00E453C4">
        <w:rPr>
          <w:rFonts w:ascii="Times New Roman" w:eastAsia="Times New Roman" w:hAnsi="Times New Roman" w:cs="Times New Roman"/>
          <w:sz w:val="28"/>
          <w:szCs w:val="28"/>
        </w:rPr>
        <w:t xml:space="preserve"> и изобразительного творчества</w:t>
      </w:r>
      <w:r w:rsidR="001B18D6">
        <w:rPr>
          <w:rFonts w:ascii="Times New Roman" w:eastAsia="Times New Roman" w:hAnsi="Times New Roman" w:cs="Times New Roman"/>
          <w:sz w:val="28"/>
          <w:szCs w:val="28"/>
        </w:rPr>
        <w:t xml:space="preserve">, чтобы мотивировать интерес детей к </w:t>
      </w:r>
      <w:r w:rsidR="00E453C4">
        <w:rPr>
          <w:rFonts w:ascii="Times New Roman" w:eastAsia="Times New Roman" w:hAnsi="Times New Roman" w:cs="Times New Roman"/>
          <w:sz w:val="28"/>
          <w:szCs w:val="28"/>
        </w:rPr>
        <w:t>декоративно-прикладному творчеству</w:t>
      </w:r>
      <w:r w:rsidR="00E420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420EF">
        <w:rPr>
          <w:rFonts w:ascii="Times New Roman" w:eastAsia="Times New Roman" w:hAnsi="Times New Roman" w:cs="Times New Roman"/>
          <w:sz w:val="28"/>
          <w:szCs w:val="28"/>
        </w:rPr>
        <w:t>Изделия, выполненные своими руками имеют</w:t>
      </w:r>
      <w:proofErr w:type="gramEnd"/>
      <w:r w:rsidR="00E420EF">
        <w:rPr>
          <w:rFonts w:ascii="Times New Roman" w:eastAsia="Times New Roman" w:hAnsi="Times New Roman" w:cs="Times New Roman"/>
          <w:sz w:val="28"/>
          <w:szCs w:val="28"/>
        </w:rPr>
        <w:t xml:space="preserve"> огромную популярность.</w:t>
      </w:r>
      <w:r w:rsidR="001B18D6" w:rsidRPr="001B18D6">
        <w:rPr>
          <w:rFonts w:eastAsia="Times New Roman"/>
        </w:rPr>
        <w:t xml:space="preserve"> </w:t>
      </w:r>
      <w:r w:rsidRPr="001B18D6">
        <w:rPr>
          <w:rFonts w:ascii="Times New Roman" w:eastAsia="Times New Roman" w:hAnsi="Times New Roman" w:cs="Times New Roman"/>
          <w:sz w:val="28"/>
        </w:rPr>
        <w:t xml:space="preserve"> </w:t>
      </w:r>
      <w:r w:rsidR="00E453C4">
        <w:rPr>
          <w:rFonts w:ascii="Times New Roman" w:eastAsia="Times New Roman" w:hAnsi="Times New Roman" w:cs="Times New Roman"/>
          <w:sz w:val="28"/>
        </w:rPr>
        <w:t xml:space="preserve">Занимаясь по Программе, </w:t>
      </w:r>
      <w:r w:rsidR="00AF538A" w:rsidRPr="001B18D6">
        <w:rPr>
          <w:rFonts w:ascii="Times New Roman" w:eastAsia="Times New Roman" w:hAnsi="Times New Roman"/>
          <w:sz w:val="28"/>
        </w:rPr>
        <w:t>уча</w:t>
      </w:r>
      <w:r w:rsidR="00AF538A" w:rsidRPr="001B18D6">
        <w:rPr>
          <w:rFonts w:ascii="Times New Roman" w:eastAsia="Times New Roman" w:hAnsi="Times New Roman" w:cs="Times New Roman"/>
          <w:sz w:val="28"/>
        </w:rPr>
        <w:t>щиеся знакомятся с</w:t>
      </w:r>
      <w:r w:rsidR="00AF538A" w:rsidRPr="00835A46">
        <w:rPr>
          <w:rFonts w:ascii="Times New Roman" w:eastAsia="Times New Roman" w:hAnsi="Times New Roman" w:cs="Times New Roman"/>
          <w:color w:val="000000"/>
          <w:sz w:val="28"/>
        </w:rPr>
        <w:t xml:space="preserve"> самыми несложными, но доступными и красочными видами декоративно-прикладного </w:t>
      </w:r>
      <w:r w:rsidR="00E453C4">
        <w:rPr>
          <w:rFonts w:ascii="Times New Roman" w:eastAsia="Times New Roman" w:hAnsi="Times New Roman" w:cs="Times New Roman"/>
          <w:color w:val="000000"/>
          <w:sz w:val="28"/>
        </w:rPr>
        <w:t xml:space="preserve">и изобразительного </w:t>
      </w:r>
      <w:r w:rsidR="00AF538A" w:rsidRPr="00835A46">
        <w:rPr>
          <w:rFonts w:ascii="Times New Roman" w:eastAsia="Times New Roman" w:hAnsi="Times New Roman" w:cs="Times New Roman"/>
          <w:color w:val="000000"/>
          <w:sz w:val="28"/>
        </w:rPr>
        <w:t>творчества (</w:t>
      </w:r>
      <w:r w:rsidR="00E453C4">
        <w:rPr>
          <w:rFonts w:ascii="Times New Roman" w:hAnsi="Times New Roman"/>
          <w:sz w:val="28"/>
          <w:szCs w:val="28"/>
          <w:shd w:val="clear" w:color="auto" w:fill="FFFFFF"/>
        </w:rPr>
        <w:t>изготовление и</w:t>
      </w:r>
      <w:r w:rsidR="00E453C4" w:rsidRPr="00A62A16">
        <w:rPr>
          <w:rFonts w:ascii="Times New Roman" w:hAnsi="Times New Roman"/>
          <w:sz w:val="28"/>
          <w:szCs w:val="28"/>
          <w:shd w:val="clear" w:color="auto" w:fill="FFFFFF"/>
        </w:rPr>
        <w:t>груш</w:t>
      </w:r>
      <w:r w:rsidR="00E453C4">
        <w:rPr>
          <w:rFonts w:ascii="Times New Roman" w:hAnsi="Times New Roman"/>
          <w:sz w:val="28"/>
          <w:szCs w:val="28"/>
          <w:shd w:val="clear" w:color="auto" w:fill="FFFFFF"/>
        </w:rPr>
        <w:t>ек, в</w:t>
      </w:r>
      <w:r w:rsidR="00E453C4" w:rsidRPr="00A62A16">
        <w:rPr>
          <w:rFonts w:ascii="Times New Roman" w:hAnsi="Times New Roman"/>
          <w:sz w:val="28"/>
          <w:szCs w:val="28"/>
          <w:shd w:val="clear" w:color="auto" w:fill="FFFFFF"/>
        </w:rPr>
        <w:t>ыжигание по дереву</w:t>
      </w:r>
      <w:r w:rsidR="00E453C4">
        <w:rPr>
          <w:rFonts w:ascii="Times New Roman" w:hAnsi="Times New Roman"/>
          <w:sz w:val="28"/>
          <w:szCs w:val="28"/>
          <w:shd w:val="clear" w:color="auto" w:fill="FFFFFF"/>
        </w:rPr>
        <w:t>, р</w:t>
      </w:r>
      <w:r w:rsidR="00E453C4" w:rsidRPr="00A62A16">
        <w:rPr>
          <w:rFonts w:ascii="Times New Roman" w:hAnsi="Times New Roman"/>
          <w:sz w:val="28"/>
          <w:szCs w:val="28"/>
          <w:shd w:val="clear" w:color="auto" w:fill="FFFFFF"/>
        </w:rPr>
        <w:t xml:space="preserve">исование </w:t>
      </w:r>
      <w:r w:rsidR="00E453C4" w:rsidRPr="00A62A1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текстурной пастой</w:t>
      </w:r>
      <w:r w:rsidR="00E453C4">
        <w:rPr>
          <w:rFonts w:ascii="Times New Roman" w:hAnsi="Times New Roman"/>
          <w:sz w:val="28"/>
          <w:szCs w:val="28"/>
          <w:shd w:val="clear" w:color="auto" w:fill="FFFFFF"/>
        </w:rPr>
        <w:t>, м</w:t>
      </w:r>
      <w:r w:rsidR="00E453C4" w:rsidRPr="00A62A16">
        <w:rPr>
          <w:rFonts w:ascii="Times New Roman" w:hAnsi="Times New Roman"/>
          <w:sz w:val="28"/>
          <w:szCs w:val="28"/>
          <w:shd w:val="clear" w:color="auto" w:fill="FFFFFF"/>
        </w:rPr>
        <w:t>оделирование из бумаги и картона</w:t>
      </w:r>
      <w:r w:rsidR="00E453C4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Pr="00760BA8">
        <w:rPr>
          <w:rStyle w:val="214pt"/>
          <w:rFonts w:eastAsiaTheme="minorHAnsi"/>
          <w:b w:val="0"/>
          <w:i w:val="0"/>
          <w:color w:val="C00000"/>
        </w:rPr>
        <w:t xml:space="preserve"> </w:t>
      </w:r>
      <w:r w:rsidRPr="00E453C4">
        <w:rPr>
          <w:rStyle w:val="214pt"/>
          <w:rFonts w:eastAsiaTheme="minorHAnsi"/>
          <w:b w:val="0"/>
          <w:i w:val="0"/>
          <w:color w:val="auto"/>
        </w:rPr>
        <w:t>Каждый вид направлен на развитие определенных качеств, умений и навыков.</w:t>
      </w:r>
    </w:p>
    <w:p w14:paraId="07C31CF4" w14:textId="77777777" w:rsidR="00BE7AB0" w:rsidRPr="00E453C4" w:rsidRDefault="00BE7AB0" w:rsidP="00BE7AB0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453C4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учащимся предоставляется возможность </w:t>
      </w:r>
      <w:r w:rsidRPr="00E453C4">
        <w:rPr>
          <w:rStyle w:val="c1"/>
          <w:rFonts w:ascii="Times New Roman" w:hAnsi="Times New Roman" w:cs="Times New Roman"/>
          <w:sz w:val="28"/>
          <w:szCs w:val="28"/>
        </w:rPr>
        <w:t>планировать предстоящую работу, организовывать свое рабочее место, проводить необходимые расчеты, пользоваться готовыми выкройками, схемами, шаблонами, самостоятельно работать с инструкционны</w:t>
      </w:r>
      <w:r w:rsidR="00E453C4" w:rsidRPr="00E453C4">
        <w:rPr>
          <w:rStyle w:val="c1"/>
          <w:rFonts w:ascii="Times New Roman" w:hAnsi="Times New Roman" w:cs="Times New Roman"/>
          <w:sz w:val="28"/>
          <w:szCs w:val="28"/>
        </w:rPr>
        <w:t>ми</w:t>
      </w:r>
      <w:r w:rsidRPr="00E453C4">
        <w:rPr>
          <w:rStyle w:val="c1"/>
          <w:rFonts w:ascii="Times New Roman" w:hAnsi="Times New Roman" w:cs="Times New Roman"/>
          <w:sz w:val="28"/>
          <w:szCs w:val="28"/>
        </w:rPr>
        <w:t xml:space="preserve"> карт</w:t>
      </w:r>
      <w:r w:rsidR="00E453C4" w:rsidRPr="00E453C4">
        <w:rPr>
          <w:rStyle w:val="c1"/>
          <w:rFonts w:ascii="Times New Roman" w:hAnsi="Times New Roman" w:cs="Times New Roman"/>
          <w:sz w:val="28"/>
          <w:szCs w:val="28"/>
        </w:rPr>
        <w:t>ами</w:t>
      </w:r>
      <w:r w:rsidRPr="00E453C4">
        <w:rPr>
          <w:rStyle w:val="c1"/>
          <w:rFonts w:ascii="Times New Roman" w:hAnsi="Times New Roman" w:cs="Times New Roman"/>
          <w:sz w:val="28"/>
          <w:szCs w:val="28"/>
        </w:rPr>
        <w:t xml:space="preserve">, контролировать свои действия. </w:t>
      </w:r>
    </w:p>
    <w:p w14:paraId="633A7C41" w14:textId="77777777" w:rsidR="00BE7AB0" w:rsidRPr="00E453C4" w:rsidRDefault="00BE7AB0" w:rsidP="00BE7AB0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453C4">
        <w:rPr>
          <w:rStyle w:val="c1"/>
          <w:rFonts w:ascii="Times New Roman" w:hAnsi="Times New Roman" w:cs="Times New Roman"/>
          <w:sz w:val="28"/>
          <w:szCs w:val="28"/>
        </w:rPr>
        <w:t>Для детей с ОВЗ и инвалидностью Программа способствует возможной корректировки нарушений в развитии ребенка и адаптации его в окружающем мире.</w:t>
      </w:r>
    </w:p>
    <w:p w14:paraId="55BDAB9E" w14:textId="77777777" w:rsidR="00F078D0" w:rsidRPr="00E27F7B" w:rsidRDefault="00BE7AB0" w:rsidP="00BE7AB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27F7B">
        <w:rPr>
          <w:rStyle w:val="c1"/>
          <w:rFonts w:ascii="Times New Roman" w:hAnsi="Times New Roman" w:cs="Times New Roman"/>
          <w:sz w:val="28"/>
          <w:szCs w:val="28"/>
        </w:rPr>
        <w:tab/>
        <w:t>Результатом деятельности станут</w:t>
      </w:r>
      <w:r w:rsidR="00F078D0" w:rsidRPr="00E27F7B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E27F7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14:paraId="686DBCB7" w14:textId="370BFE34" w:rsidR="00F078D0" w:rsidRPr="00E27F7B" w:rsidRDefault="00F078D0" w:rsidP="00BE7AB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E27F7B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BE7AB0" w:rsidRPr="00E27F7B">
        <w:rPr>
          <w:rStyle w:val="c1"/>
          <w:rFonts w:ascii="Times New Roman" w:hAnsi="Times New Roman" w:cs="Times New Roman"/>
          <w:sz w:val="28"/>
          <w:szCs w:val="28"/>
        </w:rPr>
        <w:t>игрушки</w:t>
      </w:r>
      <w:r w:rsidRPr="00E27F7B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которыми дети  будут играть сами, дарить друзьям и родственникам, </w:t>
      </w:r>
    </w:p>
    <w:p w14:paraId="54ED9D09" w14:textId="77777777" w:rsidR="00F078D0" w:rsidRPr="00E27F7B" w:rsidRDefault="00F078D0" w:rsidP="00BE7AB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F7B">
        <w:rPr>
          <w:rStyle w:val="c1"/>
          <w:rFonts w:ascii="Times New Roman" w:hAnsi="Times New Roman" w:cs="Times New Roman"/>
          <w:sz w:val="28"/>
          <w:szCs w:val="28"/>
        </w:rPr>
        <w:t>- интерьерные панно и картины</w:t>
      </w:r>
      <w:r w:rsidR="00BE7AB0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создадут уют в доме;</w:t>
      </w:r>
    </w:p>
    <w:p w14:paraId="3AAE32F8" w14:textId="77777777" w:rsidR="00F078D0" w:rsidRPr="00E27F7B" w:rsidRDefault="00F078D0" w:rsidP="00BE7AB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 композиции из картона и бумаги</w:t>
      </w:r>
      <w:r w:rsidR="00AC34E7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</w:t>
      </w:r>
      <w:r w:rsidR="00AC34E7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е буд</w:t>
      </w:r>
      <w:r w:rsidR="00AC34E7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т привлекать внимание</w:t>
      </w:r>
      <w:r w:rsidR="00E27F7B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4E7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особенно на праздники, как офор</w:t>
      </w:r>
      <w:r w:rsidR="00E27F7B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мление.</w:t>
      </w:r>
    </w:p>
    <w:p w14:paraId="47E61F9F" w14:textId="77777777" w:rsidR="00E27F7B" w:rsidRDefault="00BE7AB0" w:rsidP="00E42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F7B">
        <w:rPr>
          <w:rStyle w:val="214pt"/>
          <w:rFonts w:eastAsiaTheme="minorHAnsi"/>
          <w:b w:val="0"/>
          <w:i w:val="0"/>
          <w:color w:val="auto"/>
        </w:rPr>
        <w:tab/>
      </w:r>
      <w:r w:rsidRPr="00E27F7B">
        <w:rPr>
          <w:rStyle w:val="214pt"/>
          <w:rFonts w:eastAsiaTheme="minorHAnsi"/>
          <w:i w:val="0"/>
          <w:color w:val="auto"/>
        </w:rPr>
        <w:t>Отличительные особенности.</w:t>
      </w:r>
      <w:r w:rsidRPr="00E27F7B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  </w:t>
      </w:r>
      <w:r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базового уровня, рассчитана на </w:t>
      </w:r>
      <w:r w:rsidR="001B18D6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1 год</w:t>
      </w:r>
      <w:r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и направлена на</w:t>
      </w:r>
      <w:r w:rsidR="001E725C" w:rsidRPr="001E725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25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изучение</w:t>
      </w:r>
      <w:r w:rsid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257F432" w14:textId="77777777" w:rsidR="00E27F7B" w:rsidRDefault="00E27F7B" w:rsidP="00E42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E7AB0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</w:t>
      </w:r>
      <w:r w:rsidR="00BE7AB0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изготовлени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E7AB0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игрушек своими руками</w:t>
      </w: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</w:t>
      </w:r>
      <w:r w:rsidR="00BE7AB0" w:rsidRPr="00E27F7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0BA8">
        <w:rPr>
          <w:rFonts w:ascii="Times New Roman" w:hAnsi="Times New Roman" w:cs="Times New Roman"/>
          <w:sz w:val="28"/>
          <w:szCs w:val="28"/>
        </w:rPr>
        <w:t xml:space="preserve">шерсти, картона, бумаги, глины, </w:t>
      </w:r>
      <w:proofErr w:type="spellStart"/>
      <w:r w:rsidRPr="00760BA8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760BA8">
        <w:rPr>
          <w:rFonts w:ascii="Times New Roman" w:hAnsi="Times New Roman" w:cs="Times New Roman"/>
          <w:sz w:val="28"/>
          <w:szCs w:val="28"/>
        </w:rPr>
        <w:t>, фетра, меха, ткани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400F68" w14:textId="77777777" w:rsidR="00E27F7B" w:rsidRDefault="00E27F7B" w:rsidP="00E42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BA8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0BA8">
        <w:rPr>
          <w:rFonts w:ascii="Times New Roman" w:hAnsi="Times New Roman" w:cs="Times New Roman"/>
          <w:sz w:val="28"/>
          <w:szCs w:val="28"/>
        </w:rPr>
        <w:t xml:space="preserve"> выжигания по дереву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9C028B" w14:textId="77777777" w:rsidR="00E27F7B" w:rsidRDefault="00E27F7B" w:rsidP="00E42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Calibri"/>
          <w:sz w:val="28"/>
          <w:szCs w:val="28"/>
        </w:rPr>
        <w:t>приемов</w:t>
      </w:r>
      <w:r w:rsidRPr="00760BA8">
        <w:rPr>
          <w:rFonts w:ascii="TimesNewRomanPSMT" w:hAnsi="TimesNewRomanPSMT" w:cs="Calibri"/>
          <w:sz w:val="28"/>
          <w:szCs w:val="28"/>
        </w:rPr>
        <w:t xml:space="preserve"> рисования текстурной пастой;</w:t>
      </w:r>
    </w:p>
    <w:p w14:paraId="1B1A4858" w14:textId="77777777" w:rsidR="00E27F7B" w:rsidRDefault="00E27F7B" w:rsidP="00E42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NewRomanPSMT" w:hAnsi="TimesNewRomanPSMT" w:cs="Calibri"/>
          <w:sz w:val="28"/>
          <w:szCs w:val="28"/>
        </w:rPr>
        <w:t xml:space="preserve">- </w:t>
      </w:r>
      <w:r w:rsidR="001E725C">
        <w:rPr>
          <w:rFonts w:ascii="TimesNewRomanPSMT" w:hAnsi="TimesNewRomanPSMT" w:cs="Calibri"/>
          <w:sz w:val="28"/>
          <w:szCs w:val="28"/>
        </w:rPr>
        <w:t xml:space="preserve">способов </w:t>
      </w:r>
      <w:r w:rsidRPr="00760BA8">
        <w:rPr>
          <w:rFonts w:ascii="TimesNewRomanPSMT" w:hAnsi="TimesNewRomanPSMT" w:cs="Calibri"/>
          <w:sz w:val="28"/>
          <w:szCs w:val="28"/>
        </w:rPr>
        <w:t>моделировани</w:t>
      </w:r>
      <w:r w:rsidR="001E725C">
        <w:rPr>
          <w:rFonts w:ascii="TimesNewRomanPSMT" w:hAnsi="TimesNewRomanPSMT" w:cs="Calibri"/>
          <w:sz w:val="28"/>
          <w:szCs w:val="28"/>
        </w:rPr>
        <w:t>я</w:t>
      </w:r>
      <w:r w:rsidRPr="00760BA8">
        <w:rPr>
          <w:rFonts w:ascii="TimesNewRomanPSMT" w:hAnsi="TimesNewRomanPSMT" w:cs="Calibri"/>
          <w:sz w:val="28"/>
          <w:szCs w:val="28"/>
        </w:rPr>
        <w:t xml:space="preserve"> из бумаги и картона.</w:t>
      </w:r>
    </w:p>
    <w:p w14:paraId="5A561423" w14:textId="77777777" w:rsidR="00E420EF" w:rsidRPr="00E27F7B" w:rsidRDefault="00EF37DD" w:rsidP="00E42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F7B">
        <w:rPr>
          <w:rFonts w:ascii="Times New Roman" w:hAnsi="Times New Roman"/>
          <w:sz w:val="28"/>
          <w:szCs w:val="28"/>
        </w:rPr>
        <w:t>Образовательный процесс построен на применении</w:t>
      </w:r>
      <w:r w:rsidR="00E420EF" w:rsidRPr="00E27F7B">
        <w:rPr>
          <w:rFonts w:ascii="Times New Roman" w:hAnsi="Times New Roman"/>
          <w:sz w:val="28"/>
          <w:szCs w:val="28"/>
        </w:rPr>
        <w:t xml:space="preserve"> инструкционны</w:t>
      </w:r>
      <w:r w:rsidR="001E725C">
        <w:rPr>
          <w:rFonts w:ascii="Times New Roman" w:hAnsi="Times New Roman"/>
          <w:sz w:val="28"/>
          <w:szCs w:val="28"/>
        </w:rPr>
        <w:t>х и</w:t>
      </w:r>
      <w:r w:rsidR="00E420EF" w:rsidRPr="00E27F7B">
        <w:rPr>
          <w:rFonts w:ascii="Times New Roman" w:hAnsi="Times New Roman"/>
          <w:sz w:val="28"/>
          <w:szCs w:val="28"/>
        </w:rPr>
        <w:t xml:space="preserve"> технологически</w:t>
      </w:r>
      <w:r w:rsidR="001E725C">
        <w:rPr>
          <w:rFonts w:ascii="Times New Roman" w:hAnsi="Times New Roman"/>
          <w:sz w:val="28"/>
          <w:szCs w:val="28"/>
        </w:rPr>
        <w:t>х карт</w:t>
      </w:r>
      <w:r w:rsidR="00E420EF" w:rsidRPr="00E27F7B">
        <w:rPr>
          <w:rFonts w:ascii="Times New Roman" w:hAnsi="Times New Roman"/>
          <w:sz w:val="28"/>
          <w:szCs w:val="28"/>
        </w:rPr>
        <w:t xml:space="preserve">, которые активизируют мыслительные процессы учащихся, улучшают способность следовать устной и письменной инструкции, повышают заинтересованность в конечном результате. </w:t>
      </w:r>
    </w:p>
    <w:p w14:paraId="334F5716" w14:textId="77777777" w:rsidR="00BE7AB0" w:rsidRPr="00BE5EAD" w:rsidRDefault="001E725C" w:rsidP="001E725C">
      <w:pPr>
        <w:pStyle w:val="ad"/>
        <w:shd w:val="clear" w:color="auto" w:fill="FFFFFF"/>
        <w:spacing w:before="0" w:beforeAutospacing="0" w:after="0" w:afterAutospacing="0" w:line="242" w:lineRule="atLeast"/>
        <w:jc w:val="both"/>
        <w:rPr>
          <w:rFonts w:ascii="Arial" w:hAnsi="Arial" w:cs="Arial"/>
          <w:sz w:val="28"/>
          <w:szCs w:val="28"/>
        </w:rPr>
      </w:pPr>
      <w:r w:rsidRPr="00B03F8F">
        <w:rPr>
          <w:rStyle w:val="c1"/>
          <w:rFonts w:eastAsiaTheme="minorEastAsia"/>
          <w:sz w:val="28"/>
          <w:szCs w:val="28"/>
          <w:shd w:val="clear" w:color="auto" w:fill="FFFFFF"/>
        </w:rPr>
        <w:tab/>
      </w:r>
      <w:r w:rsidRPr="00BE5EAD">
        <w:rPr>
          <w:rStyle w:val="c1"/>
          <w:sz w:val="28"/>
          <w:szCs w:val="28"/>
          <w:shd w:val="clear" w:color="auto" w:fill="FFFFFF"/>
        </w:rPr>
        <w:t>Для</w:t>
      </w:r>
      <w:r w:rsidR="00BE7AB0" w:rsidRPr="00BE5EAD">
        <w:rPr>
          <w:rStyle w:val="c1"/>
          <w:sz w:val="28"/>
          <w:szCs w:val="28"/>
          <w:shd w:val="clear" w:color="auto" w:fill="FFFFFF"/>
        </w:rPr>
        <w:t xml:space="preserve"> детей с ОВЗ и инвалидностью</w:t>
      </w:r>
      <w:r w:rsidRPr="00BE5EAD">
        <w:rPr>
          <w:rStyle w:val="c1"/>
          <w:sz w:val="28"/>
          <w:szCs w:val="28"/>
          <w:shd w:val="clear" w:color="auto" w:fill="FFFFFF"/>
        </w:rPr>
        <w:t>, данная Программа</w:t>
      </w:r>
      <w:r w:rsidR="00BE7AB0" w:rsidRPr="00BE5EAD">
        <w:rPr>
          <w:sz w:val="28"/>
          <w:szCs w:val="28"/>
        </w:rPr>
        <w:t xml:space="preserve"> </w:t>
      </w:r>
      <w:r w:rsidR="00B03F8F" w:rsidRPr="00BE5EAD">
        <w:rPr>
          <w:sz w:val="28"/>
          <w:szCs w:val="28"/>
        </w:rPr>
        <w:t xml:space="preserve">выступает как социокультурная </w:t>
      </w:r>
      <w:r w:rsidR="00BE7AB0" w:rsidRPr="00BE5EAD">
        <w:rPr>
          <w:sz w:val="28"/>
          <w:szCs w:val="28"/>
        </w:rPr>
        <w:t>реабилитация средствами творческой деятельности, обеспечивающая включение детей с ОВЗ в социум.</w:t>
      </w:r>
    </w:p>
    <w:p w14:paraId="05CCAEB4" w14:textId="77777777" w:rsidR="00B03F8F" w:rsidRPr="00BE5EAD" w:rsidRDefault="00B03F8F" w:rsidP="00BE7AB0">
      <w:pPr>
        <w:spacing w:after="0" w:line="240" w:lineRule="auto"/>
        <w:ind w:firstLine="708"/>
        <w:rPr>
          <w:rStyle w:val="214pt"/>
          <w:rFonts w:eastAsiaTheme="minorHAnsi"/>
          <w:color w:val="auto"/>
        </w:rPr>
      </w:pPr>
    </w:p>
    <w:p w14:paraId="1856DC5A" w14:textId="77777777" w:rsidR="00B03F8F" w:rsidRDefault="00B03F8F" w:rsidP="00BE7AB0">
      <w:pPr>
        <w:spacing w:after="0" w:line="240" w:lineRule="auto"/>
        <w:ind w:firstLine="708"/>
        <w:rPr>
          <w:rStyle w:val="214pt"/>
          <w:rFonts w:eastAsiaTheme="minorHAnsi"/>
          <w:color w:val="auto"/>
        </w:rPr>
      </w:pPr>
    </w:p>
    <w:p w14:paraId="57501B92" w14:textId="77777777" w:rsidR="00B03F8F" w:rsidRDefault="00B03F8F" w:rsidP="00BE7AB0">
      <w:pPr>
        <w:spacing w:after="0" w:line="240" w:lineRule="auto"/>
        <w:ind w:firstLine="708"/>
        <w:rPr>
          <w:rStyle w:val="214pt"/>
          <w:rFonts w:eastAsiaTheme="minorHAnsi"/>
          <w:color w:val="auto"/>
        </w:rPr>
      </w:pPr>
    </w:p>
    <w:p w14:paraId="373E96B1" w14:textId="77777777" w:rsidR="00BE7AB0" w:rsidRPr="00B03F8F" w:rsidRDefault="00BE7AB0" w:rsidP="00BE7AB0">
      <w:pPr>
        <w:spacing w:after="0" w:line="240" w:lineRule="auto"/>
        <w:ind w:firstLine="708"/>
        <w:rPr>
          <w:rStyle w:val="214pt"/>
          <w:rFonts w:eastAsiaTheme="minorHAnsi"/>
          <w:i w:val="0"/>
          <w:color w:val="auto"/>
        </w:rPr>
      </w:pPr>
      <w:r w:rsidRPr="00B03F8F">
        <w:rPr>
          <w:rStyle w:val="214pt"/>
          <w:rFonts w:eastAsiaTheme="minorHAnsi"/>
          <w:i w:val="0"/>
          <w:color w:val="auto"/>
        </w:rPr>
        <w:t>Адресат программы</w:t>
      </w:r>
    </w:p>
    <w:p w14:paraId="7727D84B" w14:textId="77777777" w:rsidR="00BE7AB0" w:rsidRPr="00B03F8F" w:rsidRDefault="00BE7AB0" w:rsidP="00BE7AB0">
      <w:pPr>
        <w:spacing w:after="0" w:line="240" w:lineRule="auto"/>
        <w:jc w:val="both"/>
        <w:rPr>
          <w:rStyle w:val="214pt"/>
          <w:rFonts w:eastAsiaTheme="minorHAnsi"/>
          <w:b w:val="0"/>
          <w:i w:val="0"/>
          <w:color w:val="auto"/>
        </w:rPr>
      </w:pPr>
      <w:r w:rsidRPr="00B03F8F">
        <w:rPr>
          <w:rStyle w:val="214pt"/>
          <w:rFonts w:eastAsiaTheme="minorHAnsi"/>
          <w:i w:val="0"/>
          <w:color w:val="auto"/>
        </w:rPr>
        <w:tab/>
        <w:t>Категория детей:</w:t>
      </w:r>
      <w:r w:rsidRPr="00B03F8F">
        <w:rPr>
          <w:rStyle w:val="214pt"/>
          <w:rFonts w:eastAsiaTheme="minorHAnsi"/>
          <w:color w:val="auto"/>
        </w:rPr>
        <w:t xml:space="preserve"> </w:t>
      </w:r>
      <w:r w:rsidRPr="00B03F8F">
        <w:rPr>
          <w:rFonts w:ascii="Times New Roman" w:hAnsi="Times New Roman" w:cs="Times New Roman"/>
          <w:sz w:val="28"/>
          <w:szCs w:val="28"/>
        </w:rPr>
        <w:t>д</w:t>
      </w:r>
      <w:r w:rsidRPr="00B03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ети, желающие </w:t>
      </w:r>
      <w:r w:rsidR="00B03F8F" w:rsidRPr="00B03F8F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данными видами творчества</w:t>
      </w:r>
      <w:r w:rsidRPr="00B03F8F">
        <w:rPr>
          <w:rFonts w:ascii="Times New Roman" w:hAnsi="Times New Roman" w:cs="Times New Roman"/>
          <w:sz w:val="28"/>
          <w:szCs w:val="28"/>
          <w:shd w:val="clear" w:color="auto" w:fill="FFFFFF"/>
        </w:rPr>
        <w:t>; дети с ОВЗ, в том числе дети-инвалиды. В программе могут заниматься как мальчики, так и девочки</w:t>
      </w:r>
      <w:r w:rsidRPr="00B03F8F">
        <w:rPr>
          <w:rFonts w:ascii="Times New Roman" w:hAnsi="Times New Roman" w:cs="Times New Roman"/>
          <w:sz w:val="28"/>
          <w:szCs w:val="28"/>
        </w:rPr>
        <w:t>.</w:t>
      </w:r>
    </w:p>
    <w:p w14:paraId="4EA1A6D6" w14:textId="211C1C0D" w:rsidR="00BE7AB0" w:rsidRPr="00B03F8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F8F">
        <w:rPr>
          <w:rStyle w:val="214pt"/>
          <w:rFonts w:eastAsiaTheme="minorHAnsi"/>
          <w:i w:val="0"/>
          <w:color w:val="auto"/>
        </w:rPr>
        <w:tab/>
        <w:t xml:space="preserve">Возраст детей: </w:t>
      </w:r>
      <w:r w:rsidR="00B03F8F" w:rsidRPr="00B03F8F">
        <w:rPr>
          <w:rStyle w:val="214pt"/>
          <w:rFonts w:eastAsiaTheme="minorHAnsi"/>
          <w:b w:val="0"/>
          <w:i w:val="0"/>
          <w:color w:val="auto"/>
        </w:rPr>
        <w:t>7</w:t>
      </w:r>
      <w:r w:rsidRPr="00B03F8F">
        <w:rPr>
          <w:rStyle w:val="214pt"/>
          <w:rFonts w:eastAsiaTheme="minorHAnsi"/>
          <w:b w:val="0"/>
          <w:i w:val="0"/>
          <w:color w:val="auto"/>
        </w:rPr>
        <w:t xml:space="preserve"> - 1</w:t>
      </w:r>
      <w:r w:rsidR="00BE5EAD">
        <w:rPr>
          <w:rStyle w:val="214pt"/>
          <w:rFonts w:eastAsiaTheme="minorHAnsi"/>
          <w:b w:val="0"/>
          <w:i w:val="0"/>
          <w:color w:val="auto"/>
        </w:rPr>
        <w:t>2</w:t>
      </w:r>
      <w:r w:rsidR="00FF3FAE" w:rsidRPr="00B03F8F">
        <w:rPr>
          <w:rStyle w:val="214pt"/>
          <w:rFonts w:eastAsiaTheme="minorHAnsi"/>
          <w:b w:val="0"/>
          <w:i w:val="0"/>
          <w:color w:val="auto"/>
        </w:rPr>
        <w:t xml:space="preserve"> лет</w:t>
      </w:r>
      <w:r w:rsidRPr="00B03F8F">
        <w:rPr>
          <w:rStyle w:val="214pt"/>
          <w:rFonts w:eastAsiaTheme="minorHAnsi"/>
          <w:b w:val="0"/>
          <w:i w:val="0"/>
          <w:color w:val="auto"/>
        </w:rPr>
        <w:t xml:space="preserve">. </w:t>
      </w:r>
    </w:p>
    <w:p w14:paraId="2A8A47AB" w14:textId="77777777" w:rsidR="00BE7AB0" w:rsidRPr="00B03F8F" w:rsidRDefault="00BE7AB0" w:rsidP="00BE7AB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F8F">
        <w:rPr>
          <w:rStyle w:val="214pt"/>
          <w:rFonts w:eastAsiaTheme="minorHAnsi"/>
          <w:i w:val="0"/>
          <w:color w:val="auto"/>
        </w:rPr>
        <w:tab/>
        <w:t xml:space="preserve">Наполняемость групп: </w:t>
      </w:r>
      <w:r w:rsidRPr="00B03F8F">
        <w:rPr>
          <w:rStyle w:val="214pt"/>
          <w:rFonts w:eastAsiaTheme="minorHAnsi"/>
          <w:b w:val="0"/>
          <w:i w:val="0"/>
          <w:color w:val="auto"/>
        </w:rPr>
        <w:t xml:space="preserve">6 человек: </w:t>
      </w:r>
      <w:proofErr w:type="gramStart"/>
      <w:r w:rsidRPr="00B03F8F">
        <w:rPr>
          <w:rStyle w:val="214pt"/>
          <w:rFonts w:eastAsiaTheme="minorHAnsi"/>
          <w:b w:val="0"/>
          <w:i w:val="0"/>
          <w:color w:val="auto"/>
        </w:rPr>
        <w:t>минимальное</w:t>
      </w:r>
      <w:proofErr w:type="gramEnd"/>
      <w:r w:rsidRPr="00B03F8F">
        <w:rPr>
          <w:rStyle w:val="214pt"/>
          <w:rFonts w:eastAsiaTheme="minorHAnsi"/>
          <w:b w:val="0"/>
          <w:i w:val="0"/>
          <w:color w:val="auto"/>
        </w:rPr>
        <w:t xml:space="preserve"> - 5 чел., максимальное - 6 чел.</w:t>
      </w:r>
    </w:p>
    <w:p w14:paraId="15EC427E" w14:textId="77777777" w:rsidR="00BE7AB0" w:rsidRPr="00B03F8F" w:rsidRDefault="00BE7AB0" w:rsidP="00BE7AB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F8F">
        <w:rPr>
          <w:rStyle w:val="214pt"/>
          <w:rFonts w:eastAsiaTheme="minorHAnsi"/>
          <w:i w:val="0"/>
          <w:color w:val="auto"/>
        </w:rPr>
        <w:tab/>
        <w:t xml:space="preserve">Предполагаемый состав групп: </w:t>
      </w:r>
      <w:r w:rsidRPr="00B03F8F">
        <w:rPr>
          <w:rStyle w:val="214pt"/>
          <w:rFonts w:eastAsiaTheme="minorHAnsi"/>
          <w:b w:val="0"/>
          <w:i w:val="0"/>
          <w:color w:val="auto"/>
        </w:rPr>
        <w:t>разновозрастной.</w:t>
      </w:r>
    </w:p>
    <w:p w14:paraId="23BF874F" w14:textId="77777777" w:rsidR="00BE7AB0" w:rsidRPr="00B03F8F" w:rsidRDefault="00BE7AB0" w:rsidP="00BE7AB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3F8F">
        <w:rPr>
          <w:rStyle w:val="214pt"/>
          <w:rFonts w:eastAsiaTheme="minorHAnsi"/>
          <w:i w:val="0"/>
          <w:color w:val="auto"/>
        </w:rPr>
        <w:tab/>
        <w:t>Условия приема детей</w:t>
      </w:r>
      <w:bookmarkStart w:id="1" w:name="bookmark33"/>
      <w:r w:rsidRPr="00B03F8F">
        <w:rPr>
          <w:rStyle w:val="214pt"/>
          <w:rFonts w:eastAsiaTheme="minorHAnsi"/>
          <w:i w:val="0"/>
          <w:color w:val="auto"/>
        </w:rPr>
        <w:t xml:space="preserve">: </w:t>
      </w:r>
      <w:r w:rsidRPr="00B03F8F">
        <w:rPr>
          <w:rFonts w:ascii="Times New Roman" w:hAnsi="Times New Roman" w:cs="Times New Roman"/>
          <w:sz w:val="28"/>
          <w:szCs w:val="28"/>
        </w:rPr>
        <w:t xml:space="preserve">система набора детей на </w:t>
      </w:r>
      <w:proofErr w:type="gramStart"/>
      <w:r w:rsidRPr="00B03F8F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03F8F">
        <w:rPr>
          <w:rFonts w:ascii="Times New Roman" w:hAnsi="Times New Roman" w:cs="Times New Roman"/>
          <w:sz w:val="28"/>
          <w:szCs w:val="28"/>
        </w:rPr>
        <w:t xml:space="preserve"> и на вакантные места осуществляетс</w:t>
      </w:r>
      <w:r w:rsidR="00B03F8F" w:rsidRPr="00B03F8F">
        <w:rPr>
          <w:rFonts w:ascii="Times New Roman" w:hAnsi="Times New Roman" w:cs="Times New Roman"/>
          <w:sz w:val="28"/>
          <w:szCs w:val="28"/>
        </w:rPr>
        <w:t>я по результатам собеседования</w:t>
      </w:r>
    </w:p>
    <w:p w14:paraId="05B6A9A2" w14:textId="77777777" w:rsidR="00BE7AB0" w:rsidRPr="00B774E3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E3">
        <w:rPr>
          <w:rStyle w:val="1"/>
          <w:rFonts w:eastAsiaTheme="minorHAnsi"/>
          <w:color w:val="auto"/>
          <w:sz w:val="28"/>
          <w:szCs w:val="28"/>
        </w:rPr>
        <w:lastRenderedPageBreak/>
        <w:t>Срок реализации программы и объем учебных часов</w:t>
      </w:r>
      <w:bookmarkStart w:id="2" w:name="bookmark34"/>
      <w:bookmarkEnd w:id="1"/>
      <w:r w:rsidRPr="00B774E3">
        <w:rPr>
          <w:rStyle w:val="1"/>
          <w:rFonts w:eastAsiaTheme="minorHAnsi"/>
          <w:color w:val="auto"/>
          <w:sz w:val="28"/>
          <w:szCs w:val="28"/>
        </w:rPr>
        <w:t xml:space="preserve">: </w:t>
      </w:r>
      <w:r w:rsidR="00FF3FAE" w:rsidRPr="00B774E3">
        <w:rPr>
          <w:rFonts w:ascii="Times New Roman" w:hAnsi="Times New Roman" w:cs="Times New Roman"/>
          <w:sz w:val="28"/>
          <w:szCs w:val="28"/>
        </w:rPr>
        <w:t>1 год</w:t>
      </w:r>
      <w:r w:rsidRPr="00B774E3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FF3FAE" w:rsidRPr="00B774E3">
        <w:rPr>
          <w:rFonts w:ascii="Times New Roman" w:hAnsi="Times New Roman" w:cs="Times New Roman"/>
          <w:sz w:val="28"/>
          <w:szCs w:val="28"/>
        </w:rPr>
        <w:t>140</w:t>
      </w:r>
      <w:r w:rsidRPr="00B774E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4B966DB7" w14:textId="77777777" w:rsidR="00BE7AB0" w:rsidRPr="00B774E3" w:rsidRDefault="00BE7AB0" w:rsidP="00BE7A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E3">
        <w:rPr>
          <w:rStyle w:val="1"/>
          <w:rFonts w:eastAsiaTheme="minorHAnsi"/>
          <w:color w:val="auto"/>
          <w:sz w:val="28"/>
          <w:szCs w:val="28"/>
        </w:rPr>
        <w:tab/>
        <w:t>Форма обучения</w:t>
      </w:r>
      <w:bookmarkStart w:id="3" w:name="bookmark35"/>
      <w:bookmarkEnd w:id="2"/>
      <w:r w:rsidRPr="00B774E3">
        <w:rPr>
          <w:rStyle w:val="1"/>
          <w:rFonts w:eastAsiaTheme="minorHAnsi"/>
          <w:color w:val="auto"/>
          <w:sz w:val="28"/>
          <w:szCs w:val="28"/>
        </w:rPr>
        <w:t xml:space="preserve">: </w:t>
      </w:r>
      <w:r w:rsidRPr="00B774E3">
        <w:rPr>
          <w:rStyle w:val="1"/>
          <w:rFonts w:eastAsiaTheme="minorHAnsi"/>
          <w:b w:val="0"/>
          <w:color w:val="auto"/>
          <w:sz w:val="28"/>
          <w:szCs w:val="28"/>
        </w:rPr>
        <w:t>очная.</w:t>
      </w:r>
    </w:p>
    <w:p w14:paraId="64FBD25B" w14:textId="77777777" w:rsidR="00BE7AB0" w:rsidRPr="001A6512" w:rsidRDefault="00BE7AB0" w:rsidP="00BE7A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E3">
        <w:rPr>
          <w:rStyle w:val="1"/>
          <w:rFonts w:eastAsiaTheme="minorHAnsi"/>
          <w:color w:val="auto"/>
          <w:sz w:val="28"/>
          <w:szCs w:val="28"/>
        </w:rPr>
        <w:tab/>
        <w:t>Режим занятий</w:t>
      </w:r>
      <w:bookmarkEnd w:id="3"/>
      <w:r w:rsidRPr="00B774E3">
        <w:rPr>
          <w:rStyle w:val="1"/>
          <w:rFonts w:eastAsiaTheme="minorHAnsi"/>
          <w:color w:val="auto"/>
          <w:sz w:val="28"/>
          <w:szCs w:val="28"/>
        </w:rPr>
        <w:t xml:space="preserve">: </w:t>
      </w:r>
      <w:r w:rsidRPr="00B774E3">
        <w:rPr>
          <w:rFonts w:ascii="Times New Roman" w:hAnsi="Times New Roman" w:cs="Times New Roman"/>
          <w:sz w:val="28"/>
          <w:szCs w:val="28"/>
        </w:rPr>
        <w:t xml:space="preserve">2 раза в неделю по 2 часа. Продолжительность </w:t>
      </w:r>
      <w:r w:rsidRPr="001A6512">
        <w:rPr>
          <w:rFonts w:ascii="Times New Roman" w:hAnsi="Times New Roman" w:cs="Times New Roman"/>
          <w:sz w:val="28"/>
          <w:szCs w:val="28"/>
        </w:rPr>
        <w:t>занятия 45 минут, 15 минут перемена.</w:t>
      </w:r>
    </w:p>
    <w:p w14:paraId="2BC1D4D6" w14:textId="77777777" w:rsidR="00BE7AB0" w:rsidRPr="001A6512" w:rsidRDefault="00BE7AB0" w:rsidP="00BE7AB0">
      <w:pPr>
        <w:keepNext/>
        <w:keepLines/>
        <w:widowControl w:val="0"/>
        <w:tabs>
          <w:tab w:val="left" w:pos="142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37"/>
    </w:p>
    <w:p w14:paraId="460EDF2C" w14:textId="77777777" w:rsidR="00BE7AB0" w:rsidRPr="001A6512" w:rsidRDefault="00BE7AB0" w:rsidP="00BE7AB0">
      <w:pPr>
        <w:keepNext/>
        <w:keepLines/>
        <w:widowControl w:val="0"/>
        <w:tabs>
          <w:tab w:val="left" w:pos="142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6512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  <w:bookmarkEnd w:id="4"/>
    </w:p>
    <w:p w14:paraId="43947520" w14:textId="77777777" w:rsidR="00BE7AB0" w:rsidRPr="001A6512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E13CF" w14:textId="77777777" w:rsidR="00BE7AB0" w:rsidRPr="001A6512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A6512">
        <w:rPr>
          <w:rFonts w:ascii="Times New Roman" w:hAnsi="Times New Roman" w:cs="Times New Roman"/>
          <w:sz w:val="28"/>
          <w:szCs w:val="28"/>
        </w:rPr>
        <w:t xml:space="preserve">: развитие творческих способностей учащихся через </w:t>
      </w:r>
      <w:r w:rsidR="00786E42" w:rsidRPr="001A6512">
        <w:rPr>
          <w:rFonts w:ascii="Times New Roman" w:hAnsi="Times New Roman"/>
          <w:sz w:val="28"/>
          <w:szCs w:val="28"/>
          <w:shd w:val="clear" w:color="auto" w:fill="FFFFFF"/>
        </w:rPr>
        <w:t>изготовление игрушек, выжигание по дереву, рисование текстурной пастой, моделирование из бумаги и картона</w:t>
      </w:r>
      <w:r w:rsidR="00786E42" w:rsidRPr="001A6512">
        <w:rPr>
          <w:rFonts w:ascii="Times New Roman" w:hAnsi="Times New Roman" w:cs="Times New Roman"/>
          <w:sz w:val="28"/>
          <w:szCs w:val="28"/>
        </w:rPr>
        <w:t xml:space="preserve"> </w:t>
      </w:r>
      <w:r w:rsidRPr="001A6512">
        <w:rPr>
          <w:rFonts w:ascii="Times New Roman" w:hAnsi="Times New Roman" w:cs="Times New Roman"/>
          <w:sz w:val="28"/>
          <w:szCs w:val="28"/>
        </w:rPr>
        <w:t xml:space="preserve">по инструкционным и технологическим картам.  </w:t>
      </w:r>
    </w:p>
    <w:p w14:paraId="012AB51C" w14:textId="77777777" w:rsidR="00BE7AB0" w:rsidRPr="001A6512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5E729C88" w14:textId="77777777" w:rsidR="00BE7AB0" w:rsidRPr="001A6512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14:paraId="6DEBF16F" w14:textId="77777777" w:rsidR="00BE7AB0" w:rsidRPr="001A6512" w:rsidRDefault="00BE7AB0" w:rsidP="00786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познакомить с историей</w:t>
      </w:r>
      <w:r w:rsidR="00786E42" w:rsidRPr="001A6512">
        <w:rPr>
          <w:rFonts w:ascii="Times New Roman" w:hAnsi="Times New Roman" w:cs="Times New Roman"/>
          <w:bCs/>
          <w:sz w:val="28"/>
          <w:szCs w:val="28"/>
        </w:rPr>
        <w:t xml:space="preserve"> появления игрушек, выжигания по дереву, рисования текстурной пастой, моделирования из бумаги и картона</w:t>
      </w:r>
      <w:r w:rsidRPr="001A65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9A2770" w14:textId="77777777" w:rsidR="00BE7AB0" w:rsidRPr="001A6512" w:rsidRDefault="00BE7AB0" w:rsidP="00786E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6E42" w:rsidRPr="001A6512">
        <w:rPr>
          <w:rFonts w:ascii="Times New Roman" w:hAnsi="Times New Roman" w:cs="Times New Roman"/>
          <w:bCs/>
          <w:sz w:val="28"/>
          <w:szCs w:val="28"/>
        </w:rPr>
        <w:t>научить работать по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инструкционной и технологической карт</w:t>
      </w:r>
      <w:r w:rsidR="00786E42" w:rsidRPr="001A6512">
        <w:rPr>
          <w:rFonts w:ascii="Times New Roman" w:hAnsi="Times New Roman" w:cs="Times New Roman"/>
          <w:bCs/>
          <w:sz w:val="28"/>
          <w:szCs w:val="28"/>
        </w:rPr>
        <w:t>е</w:t>
      </w:r>
      <w:r w:rsidRPr="001A65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7E7ADC2" w14:textId="77777777" w:rsidR="00BE7AB0" w:rsidRPr="001A6512" w:rsidRDefault="00BE7AB0" w:rsidP="00786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научить технологи</w:t>
      </w:r>
      <w:r w:rsidR="00786E42" w:rsidRPr="001A651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A6512">
        <w:rPr>
          <w:rFonts w:ascii="Times New Roman" w:hAnsi="Times New Roman" w:cs="Times New Roman"/>
          <w:bCs/>
          <w:sz w:val="28"/>
          <w:szCs w:val="28"/>
        </w:rPr>
        <w:t>изготовления игрушек</w:t>
      </w:r>
      <w:r w:rsidR="00786E42" w:rsidRPr="001A651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786E42" w:rsidRPr="001A6512">
        <w:rPr>
          <w:rFonts w:ascii="Times New Roman" w:hAnsi="Times New Roman" w:cs="Times New Roman"/>
          <w:sz w:val="28"/>
          <w:szCs w:val="28"/>
        </w:rPr>
        <w:t xml:space="preserve">шерсти, картона, бумаги, глины, </w:t>
      </w:r>
      <w:proofErr w:type="spellStart"/>
      <w:r w:rsidR="00786E42" w:rsidRPr="001A6512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="00786E42" w:rsidRPr="001A6512">
        <w:rPr>
          <w:rFonts w:ascii="Times New Roman" w:hAnsi="Times New Roman" w:cs="Times New Roman"/>
          <w:sz w:val="28"/>
          <w:szCs w:val="28"/>
        </w:rPr>
        <w:t>, фетра, меха, ткани</w:t>
      </w:r>
      <w:r w:rsidRPr="001A65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01BC8C" w14:textId="77777777" w:rsidR="00786E42" w:rsidRDefault="00786E42" w:rsidP="00786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научить </w:t>
      </w:r>
      <w:r w:rsidRPr="00760BA8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0BA8">
        <w:rPr>
          <w:rFonts w:ascii="Times New Roman" w:hAnsi="Times New Roman" w:cs="Times New Roman"/>
          <w:sz w:val="28"/>
          <w:szCs w:val="28"/>
        </w:rPr>
        <w:t xml:space="preserve"> выжигания по дереву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AB353B" w14:textId="77777777" w:rsidR="00786E42" w:rsidRDefault="00786E42" w:rsidP="00786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научить</w:t>
      </w:r>
      <w:r>
        <w:rPr>
          <w:rFonts w:ascii="TimesNewRomanPSMT" w:hAnsi="TimesNewRomanPSMT" w:cs="Calibri"/>
          <w:sz w:val="28"/>
          <w:szCs w:val="28"/>
        </w:rPr>
        <w:t xml:space="preserve"> прием</w:t>
      </w:r>
      <w:r w:rsidR="001A6512">
        <w:rPr>
          <w:rFonts w:ascii="TimesNewRomanPSMT" w:hAnsi="TimesNewRomanPSMT" w:cs="Calibri"/>
          <w:sz w:val="28"/>
          <w:szCs w:val="28"/>
        </w:rPr>
        <w:t>ам</w:t>
      </w:r>
      <w:r w:rsidRPr="00760BA8">
        <w:rPr>
          <w:rFonts w:ascii="TimesNewRomanPSMT" w:hAnsi="TimesNewRomanPSMT" w:cs="Calibri"/>
          <w:sz w:val="28"/>
          <w:szCs w:val="28"/>
        </w:rPr>
        <w:t xml:space="preserve"> рисования текстурной пастой;</w:t>
      </w:r>
    </w:p>
    <w:p w14:paraId="7A25E156" w14:textId="77777777" w:rsidR="00786E42" w:rsidRDefault="00786E42" w:rsidP="00786E42">
      <w:pPr>
        <w:spacing w:after="0" w:line="240" w:lineRule="auto"/>
        <w:ind w:firstLine="709"/>
        <w:jc w:val="both"/>
        <w:rPr>
          <w:rFonts w:ascii="TimesNewRomanPSMT" w:hAnsi="TimesNewRomanPSMT" w:cs="Calibri"/>
          <w:sz w:val="28"/>
          <w:szCs w:val="28"/>
        </w:rPr>
      </w:pPr>
      <w:r>
        <w:rPr>
          <w:rFonts w:ascii="TimesNewRomanPSMT" w:hAnsi="TimesNewRomanPSMT" w:cs="Calibri"/>
          <w:sz w:val="28"/>
          <w:szCs w:val="28"/>
        </w:rPr>
        <w:t xml:space="preserve">- </w:t>
      </w:r>
      <w:r w:rsidR="001A6512">
        <w:rPr>
          <w:rFonts w:ascii="Times New Roman" w:hAnsi="Times New Roman" w:cs="Times New Roman"/>
          <w:bCs/>
          <w:sz w:val="28"/>
          <w:szCs w:val="28"/>
        </w:rPr>
        <w:t>научить</w:t>
      </w:r>
      <w:r w:rsidR="001A6512">
        <w:rPr>
          <w:rFonts w:ascii="TimesNewRomanPSMT" w:hAnsi="TimesNewRomanPSMT" w:cs="Calibri"/>
          <w:sz w:val="28"/>
          <w:szCs w:val="28"/>
        </w:rPr>
        <w:t xml:space="preserve"> </w:t>
      </w:r>
      <w:r>
        <w:rPr>
          <w:rFonts w:ascii="TimesNewRomanPSMT" w:hAnsi="TimesNewRomanPSMT" w:cs="Calibri"/>
          <w:sz w:val="28"/>
          <w:szCs w:val="28"/>
        </w:rPr>
        <w:t>способ</w:t>
      </w:r>
      <w:r w:rsidR="001A6512">
        <w:rPr>
          <w:rFonts w:ascii="TimesNewRomanPSMT" w:hAnsi="TimesNewRomanPSMT" w:cs="Calibri"/>
          <w:sz w:val="28"/>
          <w:szCs w:val="28"/>
        </w:rPr>
        <w:t>ам</w:t>
      </w:r>
      <w:r>
        <w:rPr>
          <w:rFonts w:ascii="TimesNewRomanPSMT" w:hAnsi="TimesNewRomanPSMT" w:cs="Calibri"/>
          <w:sz w:val="28"/>
          <w:szCs w:val="28"/>
        </w:rPr>
        <w:t xml:space="preserve"> </w:t>
      </w:r>
      <w:r w:rsidRPr="00760BA8">
        <w:rPr>
          <w:rFonts w:ascii="TimesNewRomanPSMT" w:hAnsi="TimesNewRomanPSMT" w:cs="Calibri"/>
          <w:sz w:val="28"/>
          <w:szCs w:val="28"/>
        </w:rPr>
        <w:t>моделировани</w:t>
      </w:r>
      <w:r>
        <w:rPr>
          <w:rFonts w:ascii="TimesNewRomanPSMT" w:hAnsi="TimesNewRomanPSMT" w:cs="Calibri"/>
          <w:sz w:val="28"/>
          <w:szCs w:val="28"/>
        </w:rPr>
        <w:t>я</w:t>
      </w:r>
      <w:r w:rsidRPr="00760BA8">
        <w:rPr>
          <w:rFonts w:ascii="TimesNewRomanPSMT" w:hAnsi="TimesNewRomanPSMT" w:cs="Calibri"/>
          <w:sz w:val="28"/>
          <w:szCs w:val="28"/>
        </w:rPr>
        <w:t xml:space="preserve"> из бумаги и картона</w:t>
      </w:r>
      <w:r w:rsidR="001A6512">
        <w:rPr>
          <w:rFonts w:ascii="TimesNewRomanPSMT" w:hAnsi="TimesNewRomanPSMT" w:cs="Calibri"/>
          <w:sz w:val="28"/>
          <w:szCs w:val="28"/>
        </w:rPr>
        <w:t>;</w:t>
      </w:r>
    </w:p>
    <w:p w14:paraId="1A429655" w14:textId="77777777" w:rsidR="001A6512" w:rsidRPr="001A6512" w:rsidRDefault="001A6512" w:rsidP="00786E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NewRomanPSMT" w:hAnsi="TimesNewRomanPSMT" w:cs="Calibri"/>
          <w:sz w:val="28"/>
          <w:szCs w:val="28"/>
        </w:rPr>
        <w:t xml:space="preserve">- </w:t>
      </w:r>
      <w:r w:rsidRPr="001A6512">
        <w:rPr>
          <w:rFonts w:ascii="Times New Roman" w:hAnsi="Times New Roman" w:cs="Times New Roman"/>
          <w:bCs/>
          <w:sz w:val="28"/>
          <w:szCs w:val="28"/>
        </w:rPr>
        <w:t>научить пользоваться шаблонами, схемами, выкройками</w:t>
      </w:r>
    </w:p>
    <w:p w14:paraId="078DF88C" w14:textId="77777777" w:rsidR="00BE7AB0" w:rsidRPr="001A6512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6C84D924" w14:textId="77777777" w:rsidR="00BE7AB0" w:rsidRPr="001A6512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формировать потре</w:t>
      </w:r>
      <w:r w:rsidR="001A6512">
        <w:rPr>
          <w:rFonts w:ascii="Times New Roman" w:hAnsi="Times New Roman" w:cs="Times New Roman"/>
          <w:bCs/>
          <w:sz w:val="28"/>
          <w:szCs w:val="28"/>
        </w:rPr>
        <w:t>бность к творческой активности</w:t>
      </w:r>
      <w:r w:rsidR="001A6512" w:rsidRPr="001A6512">
        <w:rPr>
          <w:rFonts w:ascii="Times New Roman" w:hAnsi="Times New Roman" w:cs="Times New Roman"/>
          <w:bCs/>
          <w:sz w:val="28"/>
          <w:szCs w:val="28"/>
        </w:rPr>
        <w:t xml:space="preserve"> интерес к прикладному творчеству</w:t>
      </w:r>
      <w:r w:rsidR="001A65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8B2274" w14:textId="77777777" w:rsidR="00BE7AB0" w:rsidRPr="001A6512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 xml:space="preserve">- формировать умения работать по инструкционным и технологическим картам; </w:t>
      </w:r>
    </w:p>
    <w:p w14:paraId="57B59707" w14:textId="77777777" w:rsidR="00BE7AB0" w:rsidRPr="001A6512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развивать фантазию, воображение, творческое и художественное мышление.</w:t>
      </w:r>
    </w:p>
    <w:p w14:paraId="6C6FCE0B" w14:textId="77777777" w:rsidR="00BE7AB0" w:rsidRPr="001A6512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</w:p>
    <w:p w14:paraId="1840686C" w14:textId="77777777" w:rsidR="00BE7AB0" w:rsidRPr="001A6512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развивать культуру общения и поведения в коллективе.</w:t>
      </w:r>
    </w:p>
    <w:p w14:paraId="79F2A46A" w14:textId="77777777" w:rsidR="00BE7AB0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3FAEE15D" w14:textId="77777777" w:rsidR="00BE5EAD" w:rsidRDefault="00BE5EAD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68DF5CC5" w14:textId="77777777" w:rsidR="00BE5EAD" w:rsidRDefault="00BE5EAD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3FC5C8AE" w14:textId="77777777" w:rsidR="003770A1" w:rsidRDefault="003770A1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21B08B63" w14:textId="77777777" w:rsidR="003770A1" w:rsidRDefault="003770A1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0CE01615" w14:textId="77777777" w:rsidR="003770A1" w:rsidRDefault="003770A1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0BBBD130" w14:textId="77777777" w:rsidR="003770A1" w:rsidRDefault="003770A1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3F54E2B3" w14:textId="77777777" w:rsidR="003770A1" w:rsidRDefault="003770A1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3689B2B6" w14:textId="77777777" w:rsidR="003770A1" w:rsidRDefault="003770A1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5B99C71C" w14:textId="77777777" w:rsidR="003770A1" w:rsidRDefault="003770A1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14:paraId="774CEA51" w14:textId="77777777" w:rsidR="00BE5EAD" w:rsidRPr="00236F7E" w:rsidRDefault="00BE5EAD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6C9A64A6" w14:textId="77777777" w:rsidR="00BE7AB0" w:rsidRPr="0013052D" w:rsidRDefault="00BE7AB0" w:rsidP="00BE7AB0">
      <w:pPr>
        <w:keepNext/>
        <w:keepLines/>
        <w:widowControl w:val="0"/>
        <w:tabs>
          <w:tab w:val="left" w:pos="1423"/>
        </w:tabs>
        <w:spacing w:after="12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bookmark39"/>
      <w:r w:rsidRPr="0013052D">
        <w:rPr>
          <w:rFonts w:ascii="Times New Roman" w:hAnsi="Times New Roman" w:cs="Times New Roman"/>
          <w:b/>
          <w:sz w:val="28"/>
          <w:szCs w:val="28"/>
        </w:rPr>
        <w:lastRenderedPageBreak/>
        <w:t>1.3. Содержание программы</w:t>
      </w:r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14351A" w14:textId="77777777" w:rsidR="00BE7AB0" w:rsidRPr="0042040F" w:rsidRDefault="00BE7AB0" w:rsidP="00BE7A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40F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14:paraId="74462FF0" w14:textId="77777777" w:rsidR="00BE7AB0" w:rsidRPr="0069178C" w:rsidRDefault="00BE7AB0" w:rsidP="00BE7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9647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8"/>
        <w:gridCol w:w="908"/>
        <w:gridCol w:w="993"/>
        <w:gridCol w:w="1275"/>
        <w:gridCol w:w="2843"/>
      </w:tblGrid>
      <w:tr w:rsidR="00BE7AB0" w:rsidRPr="00A837AD" w14:paraId="0CF934A8" w14:textId="77777777" w:rsidTr="00BE7AB0">
        <w:trPr>
          <w:jc w:val="right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004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D98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FC0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B212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BE7AB0" w:rsidRPr="00A837AD" w14:paraId="4D43E914" w14:textId="77777777" w:rsidTr="00BE7AB0">
        <w:trPr>
          <w:jc w:val="right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BE2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88D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ED4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166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5F4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43D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AB0" w:rsidRPr="00A837AD" w14:paraId="6D2A73B8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3D7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532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40D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E59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E31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9D3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BE7AB0" w:rsidRPr="00A837AD" w14:paraId="2CB4C145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029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CB7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инструкционная и технологическая карта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EAF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201E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938" w14:textId="77777777" w:rsidR="00BE7AB0" w:rsidRPr="00A837AD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8CE" w14:textId="77777777" w:rsidR="00BE7AB0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Обсуждение, наблюдение </w:t>
            </w:r>
          </w:p>
        </w:tc>
      </w:tr>
      <w:tr w:rsidR="00BE7AB0" w:rsidRPr="00FF3FAE" w14:paraId="32226ADA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644" w14:textId="77777777" w:rsidR="00BE7AB0" w:rsidRPr="00FF3FAE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C24" w14:textId="77777777" w:rsidR="00BE7AB0" w:rsidRPr="00FF3FAE" w:rsidRDefault="000A4D18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FF3FAE" w:rsidRPr="00FF3FAE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грушки</w:t>
            </w:r>
          </w:p>
          <w:p w14:paraId="787ECF2E" w14:textId="77777777" w:rsidR="00BE7AB0" w:rsidRPr="00FF3FAE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C86" w14:textId="77777777" w:rsidR="00BE7AB0" w:rsidRPr="00FF3FAE" w:rsidRDefault="00BE7AB0" w:rsidP="0070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16A" w14:textId="77777777" w:rsidR="00BE7AB0" w:rsidRPr="00FF3FAE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617" w14:textId="77777777" w:rsidR="00BE7AB0" w:rsidRPr="00FF3FAE" w:rsidRDefault="007030D9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E3E" w14:textId="77777777" w:rsidR="00BE7AB0" w:rsidRPr="00FF3FAE" w:rsidRDefault="00BE7AB0" w:rsidP="00CC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CC3C6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C3C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BE7AB0" w:rsidRPr="007A45AC" w14:paraId="37FBE693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E3A" w14:textId="77777777" w:rsidR="00BE7AB0" w:rsidRPr="007A45AC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987" w14:textId="77777777" w:rsidR="00BE7AB0" w:rsidRPr="007A45AC" w:rsidRDefault="007A45AC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45AC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Выжигание по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дереву</w:t>
            </w:r>
          </w:p>
          <w:p w14:paraId="4C646D98" w14:textId="77777777" w:rsidR="00BE7AB0" w:rsidRPr="007A45AC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9FC" w14:textId="77777777" w:rsidR="00BE7AB0" w:rsidRPr="007A45AC" w:rsidRDefault="00BE7AB0" w:rsidP="0070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4340" w14:textId="77777777" w:rsidR="00BE7AB0" w:rsidRPr="007A45AC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C3" w14:textId="77777777" w:rsidR="00BE7AB0" w:rsidRPr="007A45AC" w:rsidRDefault="00CC3C6F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5B2" w14:textId="77777777" w:rsidR="00BE7AB0" w:rsidRPr="007A45AC" w:rsidRDefault="00CC3C6F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BE7AB0" w:rsidRPr="00B76686" w14:paraId="2F62D334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5FC" w14:textId="77777777" w:rsidR="00BE7AB0" w:rsidRPr="00B76686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38F" w14:textId="77777777" w:rsidR="00BE7AB0" w:rsidRPr="00B76686" w:rsidRDefault="00B76686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8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текстурной пастой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4B6" w14:textId="77777777" w:rsidR="00BE7AB0" w:rsidRPr="00B76686" w:rsidRDefault="00BE7AB0" w:rsidP="0070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A10" w14:textId="77777777" w:rsidR="00BE7AB0" w:rsidRPr="00B76686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986" w14:textId="77777777" w:rsidR="00BE7AB0" w:rsidRPr="00B76686" w:rsidRDefault="00CC3C6F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EFD" w14:textId="77777777" w:rsidR="00BE7AB0" w:rsidRPr="00B76686" w:rsidRDefault="00CC3C6F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BE7AB0" w:rsidRPr="007A45AC" w14:paraId="7F1F5181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A91" w14:textId="77777777" w:rsidR="00BE7AB0" w:rsidRPr="007A45AC" w:rsidRDefault="00C8087D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439" w14:textId="77777777" w:rsidR="00BE7AB0" w:rsidRPr="007A45AC" w:rsidRDefault="00B76686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из бумаги и картона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8D0" w14:textId="77777777" w:rsidR="00BE7AB0" w:rsidRPr="007A45AC" w:rsidRDefault="00BE7AB0" w:rsidP="0070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EFB0" w14:textId="77777777" w:rsidR="00BE7AB0" w:rsidRPr="007A45AC" w:rsidRDefault="00CC3C6F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1C1" w14:textId="77777777" w:rsidR="00BE7AB0" w:rsidRPr="007A45AC" w:rsidRDefault="00CC3C6F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BC1" w14:textId="77777777" w:rsidR="00BE7AB0" w:rsidRPr="007A45AC" w:rsidRDefault="00CC3C6F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FF3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BE7AB0" w:rsidRPr="007030D9" w14:paraId="0A893655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C42" w14:textId="77777777" w:rsidR="00BE7AB0" w:rsidRPr="007030D9" w:rsidRDefault="00E45478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D7C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и выставочная деятельность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B1D" w14:textId="77777777" w:rsidR="00BE7AB0" w:rsidRPr="007030D9" w:rsidRDefault="007030D9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2CC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F17" w14:textId="77777777" w:rsidR="00BE7AB0" w:rsidRPr="007030D9" w:rsidRDefault="00CC3C6F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D2D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обсуждение</w:t>
            </w:r>
          </w:p>
        </w:tc>
      </w:tr>
      <w:tr w:rsidR="00BE7AB0" w:rsidRPr="007030D9" w14:paraId="3445B97B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A16" w14:textId="77777777" w:rsidR="00BE7AB0" w:rsidRPr="007030D9" w:rsidRDefault="00E45478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919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мероприятия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9D7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B11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C78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ADF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обсуждение </w:t>
            </w:r>
          </w:p>
        </w:tc>
      </w:tr>
      <w:tr w:rsidR="00BE7AB0" w:rsidRPr="007030D9" w14:paraId="1E9B00C0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D8F" w14:textId="77777777" w:rsidR="00BE7AB0" w:rsidRPr="007030D9" w:rsidRDefault="00E45478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AE6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детским коллективом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E73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3E5" w14:textId="77777777" w:rsidR="00BE7AB0" w:rsidRPr="007030D9" w:rsidRDefault="0006022E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B63" w14:textId="77777777" w:rsidR="00BE7AB0" w:rsidRPr="007030D9" w:rsidRDefault="0006022E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743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обсуждение </w:t>
            </w:r>
          </w:p>
        </w:tc>
      </w:tr>
      <w:tr w:rsidR="00BE7AB0" w:rsidRPr="007030D9" w14:paraId="77F24BBA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7F72" w14:textId="77777777" w:rsidR="00BE7AB0" w:rsidRPr="007030D9" w:rsidRDefault="00BE7AB0" w:rsidP="00E4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54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0D03" w14:textId="77777777" w:rsidR="00BE7AB0" w:rsidRPr="007030D9" w:rsidRDefault="00B76686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="00BE7AB0"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256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A90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0AE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8EE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BE7AB0" w:rsidRPr="007030D9" w14:paraId="4FACB1BD" w14:textId="77777777" w:rsidTr="00BE7AB0">
        <w:trPr>
          <w:jc w:val="right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152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F48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47D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641" w14:textId="77777777" w:rsidR="00BE7AB0" w:rsidRPr="007030D9" w:rsidRDefault="00CC3C6F" w:rsidP="0067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75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0319" w14:textId="77777777" w:rsidR="00BE7AB0" w:rsidRPr="007030D9" w:rsidRDefault="00BE7AB0" w:rsidP="0067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775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480" w14:textId="77777777" w:rsidR="00BE7AB0" w:rsidRPr="007030D9" w:rsidRDefault="00BE7AB0" w:rsidP="00BE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2B8530" w14:textId="77777777" w:rsidR="00BE7AB0" w:rsidRDefault="00BE7AB0" w:rsidP="00BE7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16100" w14:textId="77777777" w:rsidR="00BE7AB0" w:rsidRPr="00CC3C6F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6F">
        <w:rPr>
          <w:rFonts w:ascii="Times New Roman" w:hAnsi="Times New Roman" w:cs="Times New Roman"/>
          <w:b/>
          <w:sz w:val="28"/>
          <w:szCs w:val="28"/>
        </w:rPr>
        <w:t xml:space="preserve">                Содержание учебного плана программы</w:t>
      </w:r>
    </w:p>
    <w:p w14:paraId="5112F951" w14:textId="77777777" w:rsidR="00BE7AB0" w:rsidRPr="00CC3C6F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37ABB" w14:textId="77777777" w:rsidR="00BE7AB0" w:rsidRPr="00CC3C6F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6F">
        <w:rPr>
          <w:rFonts w:ascii="Times New Roman" w:hAnsi="Times New Roman" w:cs="Times New Roman"/>
          <w:b/>
          <w:sz w:val="28"/>
          <w:szCs w:val="28"/>
        </w:rPr>
        <w:t>Тема 1. Вводное занятие (2 часа)</w:t>
      </w:r>
    </w:p>
    <w:p w14:paraId="1AB83DC4" w14:textId="77777777" w:rsidR="00BE7AB0" w:rsidRPr="00CC3C6F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C3C6F">
        <w:rPr>
          <w:rFonts w:ascii="Times New Roman" w:hAnsi="Times New Roman" w:cs="Times New Roman"/>
          <w:i/>
          <w:sz w:val="28"/>
          <w:szCs w:val="28"/>
        </w:rPr>
        <w:t xml:space="preserve">Теория (1ч.). </w:t>
      </w:r>
      <w:r w:rsidRPr="00CC3C6F">
        <w:rPr>
          <w:rFonts w:ascii="Times New Roman" w:hAnsi="Times New Roman" w:cs="Times New Roman"/>
          <w:sz w:val="28"/>
          <w:szCs w:val="28"/>
        </w:rPr>
        <w:t xml:space="preserve">Знакомство с детьми. Знакомство с планом и содержанием работы на учебный год. Правила поведения в кабинете и ТБ. Развитие </w:t>
      </w:r>
      <w:r w:rsidR="00CC3C6F" w:rsidRPr="00CC3C6F"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  <w:r w:rsidRPr="00CC3C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2635E9" w14:textId="77777777" w:rsidR="00BE7AB0" w:rsidRPr="00CC3C6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C6F">
        <w:rPr>
          <w:rFonts w:ascii="Times New Roman" w:hAnsi="Times New Roman" w:cs="Times New Roman"/>
          <w:sz w:val="28"/>
          <w:szCs w:val="28"/>
        </w:rPr>
        <w:tab/>
      </w:r>
      <w:r w:rsidRPr="00CC3C6F">
        <w:rPr>
          <w:rFonts w:ascii="Times New Roman" w:hAnsi="Times New Roman" w:cs="Times New Roman"/>
          <w:i/>
          <w:sz w:val="28"/>
          <w:szCs w:val="28"/>
        </w:rPr>
        <w:t>Практика (1ч.).</w:t>
      </w:r>
      <w:r w:rsidRPr="00CC3C6F">
        <w:rPr>
          <w:rFonts w:ascii="Times New Roman" w:hAnsi="Times New Roman" w:cs="Times New Roman"/>
          <w:sz w:val="28"/>
          <w:szCs w:val="28"/>
        </w:rPr>
        <w:t xml:space="preserve"> Входной контроль: собеседование, заполнение журнала.</w:t>
      </w:r>
    </w:p>
    <w:p w14:paraId="39EEFDD7" w14:textId="77777777" w:rsidR="00BE7AB0" w:rsidRPr="00CC3C6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C6F">
        <w:rPr>
          <w:rFonts w:ascii="Times New Roman" w:hAnsi="Times New Roman" w:cs="Times New Roman"/>
          <w:sz w:val="28"/>
          <w:szCs w:val="28"/>
        </w:rPr>
        <w:tab/>
      </w:r>
      <w:r w:rsidRPr="00CC3C6F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Pr="00CC3C6F">
        <w:rPr>
          <w:rFonts w:ascii="Times New Roman" w:hAnsi="Times New Roman" w:cs="Times New Roman"/>
          <w:sz w:val="28"/>
          <w:szCs w:val="28"/>
        </w:rPr>
        <w:t>беседа, наблюдение</w:t>
      </w:r>
    </w:p>
    <w:p w14:paraId="208D04EA" w14:textId="77777777" w:rsidR="00BE7AB0" w:rsidRPr="00CC3C6F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6F">
        <w:rPr>
          <w:rFonts w:ascii="Times New Roman" w:hAnsi="Times New Roman" w:cs="Times New Roman"/>
          <w:b/>
          <w:sz w:val="28"/>
          <w:szCs w:val="28"/>
        </w:rPr>
        <w:t>Тема 2. Понятия: инструкционная карта; технологическая карта (2 часа)</w:t>
      </w:r>
    </w:p>
    <w:p w14:paraId="5D023662" w14:textId="77777777" w:rsidR="00BE7AB0" w:rsidRPr="00CC3C6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C6F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Теория (2ч.). </w:t>
      </w:r>
      <w:r w:rsidRPr="00CC3C6F">
        <w:rPr>
          <w:rFonts w:ascii="Times New Roman" w:hAnsi="Times New Roman" w:cs="Times New Roman"/>
          <w:sz w:val="28"/>
          <w:szCs w:val="28"/>
        </w:rPr>
        <w:t>Понятия и основные разделы технологической и инструкционной карты, их отличие.</w:t>
      </w:r>
    </w:p>
    <w:p w14:paraId="38ED4257" w14:textId="77777777" w:rsidR="00BE7AB0" w:rsidRPr="00CC3C6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6F">
        <w:rPr>
          <w:rFonts w:ascii="Times New Roman" w:hAnsi="Times New Roman" w:cs="Times New Roman"/>
          <w:sz w:val="28"/>
          <w:szCs w:val="28"/>
        </w:rPr>
        <w:tab/>
      </w:r>
      <w:r w:rsidRPr="00CC3C6F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CC3C6F">
        <w:rPr>
          <w:rFonts w:ascii="Times New Roman" w:hAnsi="Times New Roman" w:cs="Times New Roman"/>
          <w:sz w:val="28"/>
          <w:szCs w:val="28"/>
        </w:rPr>
        <w:t xml:space="preserve"> обсуждение, наблюдение.</w:t>
      </w:r>
    </w:p>
    <w:p w14:paraId="0116DD4C" w14:textId="77777777" w:rsidR="00BE7AB0" w:rsidRPr="00CC3C6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C6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C3C6F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CC3C6F" w:rsidRPr="00CC3C6F">
        <w:rPr>
          <w:rFonts w:ascii="Times New Roman" w:hAnsi="Times New Roman" w:cs="Times New Roman"/>
          <w:b/>
          <w:sz w:val="28"/>
          <w:szCs w:val="28"/>
        </w:rPr>
        <w:t>И</w:t>
      </w:r>
      <w:r w:rsidRPr="00CC3C6F">
        <w:rPr>
          <w:rFonts w:ascii="Times New Roman" w:hAnsi="Times New Roman" w:cs="Times New Roman"/>
          <w:b/>
          <w:sz w:val="28"/>
          <w:szCs w:val="28"/>
        </w:rPr>
        <w:t>грушки (2</w:t>
      </w:r>
      <w:r w:rsidR="00CC3C6F" w:rsidRPr="00CC3C6F">
        <w:rPr>
          <w:rFonts w:ascii="Times New Roman" w:hAnsi="Times New Roman" w:cs="Times New Roman"/>
          <w:b/>
          <w:sz w:val="28"/>
          <w:szCs w:val="28"/>
        </w:rPr>
        <w:t>8</w:t>
      </w:r>
      <w:r w:rsidRPr="00CC3C6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C3C6F" w:rsidRPr="00CC3C6F">
        <w:rPr>
          <w:rFonts w:ascii="Times New Roman" w:hAnsi="Times New Roman" w:cs="Times New Roman"/>
          <w:b/>
          <w:sz w:val="28"/>
          <w:szCs w:val="28"/>
        </w:rPr>
        <w:t>ов</w:t>
      </w:r>
      <w:r w:rsidRPr="00CC3C6F">
        <w:rPr>
          <w:rFonts w:ascii="Times New Roman" w:hAnsi="Times New Roman" w:cs="Times New Roman"/>
          <w:b/>
          <w:sz w:val="28"/>
          <w:szCs w:val="28"/>
        </w:rPr>
        <w:t>)</w:t>
      </w:r>
    </w:p>
    <w:p w14:paraId="65347058" w14:textId="77777777" w:rsidR="00BE7AB0" w:rsidRPr="002E0194" w:rsidRDefault="00BE7AB0" w:rsidP="002E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94">
        <w:rPr>
          <w:rFonts w:ascii="Times New Roman" w:hAnsi="Times New Roman" w:cs="Times New Roman"/>
          <w:sz w:val="28"/>
          <w:szCs w:val="28"/>
        </w:rPr>
        <w:tab/>
      </w:r>
      <w:r w:rsidRPr="002E0194">
        <w:rPr>
          <w:rFonts w:ascii="Times New Roman" w:hAnsi="Times New Roman" w:cs="Times New Roman"/>
          <w:i/>
          <w:sz w:val="28"/>
          <w:szCs w:val="28"/>
        </w:rPr>
        <w:t>Теория (4ч.).</w:t>
      </w:r>
      <w:r w:rsidRPr="002E0194">
        <w:rPr>
          <w:rFonts w:ascii="Times New Roman" w:hAnsi="Times New Roman" w:cs="Times New Roman"/>
          <w:sz w:val="28"/>
          <w:szCs w:val="28"/>
        </w:rPr>
        <w:t xml:space="preserve"> Ист</w:t>
      </w:r>
      <w:r w:rsidR="00CC3C6F" w:rsidRPr="002E0194">
        <w:rPr>
          <w:rFonts w:ascii="Times New Roman" w:hAnsi="Times New Roman" w:cs="Times New Roman"/>
          <w:sz w:val="28"/>
          <w:szCs w:val="28"/>
        </w:rPr>
        <w:t>ория появления</w:t>
      </w:r>
      <w:r w:rsidRPr="002E0194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="00CC3C6F" w:rsidRPr="002E0194">
        <w:rPr>
          <w:rFonts w:ascii="Times New Roman" w:hAnsi="Times New Roman" w:cs="Times New Roman"/>
          <w:sz w:val="28"/>
          <w:szCs w:val="28"/>
        </w:rPr>
        <w:t>.</w:t>
      </w:r>
      <w:r w:rsidRPr="002E0194">
        <w:rPr>
          <w:rFonts w:ascii="Times New Roman" w:hAnsi="Times New Roman" w:cs="Times New Roman"/>
          <w:sz w:val="28"/>
          <w:szCs w:val="28"/>
        </w:rPr>
        <w:t xml:space="preserve"> </w:t>
      </w:r>
      <w:r w:rsidR="00CC3C6F" w:rsidRPr="002E0194">
        <w:rPr>
          <w:rFonts w:ascii="Times New Roman" w:hAnsi="Times New Roman" w:cs="Times New Roman"/>
          <w:sz w:val="28"/>
          <w:szCs w:val="28"/>
        </w:rPr>
        <w:t>Виды</w:t>
      </w:r>
      <w:r w:rsidR="002E0194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="00CC3C6F" w:rsidRPr="002E0194">
        <w:rPr>
          <w:rFonts w:ascii="Times New Roman" w:hAnsi="Times New Roman" w:cs="Times New Roman"/>
          <w:sz w:val="28"/>
          <w:szCs w:val="28"/>
        </w:rPr>
        <w:t>:</w:t>
      </w:r>
      <w:r w:rsidR="002E0194" w:rsidRPr="002E0194">
        <w:t xml:space="preserve"> </w:t>
      </w:r>
      <w:r w:rsidR="002E0194" w:rsidRPr="002E0194">
        <w:rPr>
          <w:rFonts w:ascii="Times New Roman" w:hAnsi="Times New Roman" w:cs="Times New Roman"/>
          <w:sz w:val="28"/>
          <w:szCs w:val="28"/>
        </w:rPr>
        <w:t>дидактические игрушки, игрушки-забавы,</w:t>
      </w:r>
      <w:r w:rsidR="002E0194" w:rsidRPr="002E0194">
        <w:t xml:space="preserve"> </w:t>
      </w:r>
      <w:r w:rsidR="002E0194" w:rsidRPr="002E0194">
        <w:rPr>
          <w:rFonts w:ascii="Times New Roman" w:hAnsi="Times New Roman" w:cs="Times New Roman"/>
          <w:sz w:val="28"/>
          <w:szCs w:val="28"/>
        </w:rPr>
        <w:t xml:space="preserve">театрализованные игрушки, игрушки-самоделки. Материалы, применяемые при создании </w:t>
      </w:r>
      <w:r w:rsidR="00490E63">
        <w:rPr>
          <w:rFonts w:ascii="Times New Roman" w:hAnsi="Times New Roman" w:cs="Times New Roman"/>
          <w:sz w:val="28"/>
          <w:szCs w:val="28"/>
        </w:rPr>
        <w:t xml:space="preserve">разных видов </w:t>
      </w:r>
      <w:r w:rsidR="002E0194" w:rsidRPr="002E0194">
        <w:rPr>
          <w:rFonts w:ascii="Times New Roman" w:hAnsi="Times New Roman" w:cs="Times New Roman"/>
          <w:sz w:val="28"/>
          <w:szCs w:val="28"/>
        </w:rPr>
        <w:t>игрушек</w:t>
      </w:r>
      <w:r w:rsidR="00804E49">
        <w:rPr>
          <w:rFonts w:ascii="Times New Roman" w:hAnsi="Times New Roman" w:cs="Times New Roman"/>
          <w:sz w:val="28"/>
          <w:szCs w:val="28"/>
        </w:rPr>
        <w:t>, их свойства.</w:t>
      </w:r>
      <w:r w:rsidR="002E0194" w:rsidRPr="002E0194">
        <w:rPr>
          <w:rFonts w:ascii="Times New Roman" w:hAnsi="Times New Roman" w:cs="Times New Roman"/>
          <w:sz w:val="28"/>
          <w:szCs w:val="28"/>
        </w:rPr>
        <w:t xml:space="preserve"> </w:t>
      </w:r>
      <w:r w:rsidR="002E0194">
        <w:rPr>
          <w:rFonts w:ascii="Times New Roman" w:hAnsi="Times New Roman" w:cs="Times New Roman"/>
          <w:sz w:val="28"/>
          <w:szCs w:val="28"/>
        </w:rPr>
        <w:t xml:space="preserve">Технология изготовления игрушек из </w:t>
      </w:r>
      <w:r w:rsidR="002E0194" w:rsidRPr="002E0194">
        <w:rPr>
          <w:rFonts w:ascii="Times New Roman" w:hAnsi="Times New Roman" w:cs="Times New Roman"/>
          <w:sz w:val="28"/>
          <w:szCs w:val="28"/>
        </w:rPr>
        <w:t>шерсти</w:t>
      </w:r>
      <w:r w:rsidR="002E0194">
        <w:rPr>
          <w:rFonts w:ascii="Times New Roman" w:hAnsi="Times New Roman" w:cs="Times New Roman"/>
          <w:sz w:val="28"/>
          <w:szCs w:val="28"/>
        </w:rPr>
        <w:t xml:space="preserve">, картона, </w:t>
      </w:r>
      <w:r w:rsidR="002E0194" w:rsidRPr="002E0194">
        <w:rPr>
          <w:rFonts w:ascii="Times New Roman" w:hAnsi="Times New Roman" w:cs="Times New Roman"/>
          <w:sz w:val="28"/>
          <w:szCs w:val="28"/>
        </w:rPr>
        <w:t>бумаги</w:t>
      </w:r>
      <w:r w:rsidR="002E0194">
        <w:rPr>
          <w:rFonts w:ascii="Times New Roman" w:hAnsi="Times New Roman" w:cs="Times New Roman"/>
          <w:sz w:val="28"/>
          <w:szCs w:val="28"/>
        </w:rPr>
        <w:t>,</w:t>
      </w:r>
      <w:r w:rsidR="002E0194" w:rsidRPr="002E0194">
        <w:rPr>
          <w:rFonts w:ascii="Times New Roman" w:hAnsi="Times New Roman" w:cs="Times New Roman"/>
          <w:sz w:val="28"/>
          <w:szCs w:val="28"/>
        </w:rPr>
        <w:t xml:space="preserve"> глины</w:t>
      </w:r>
      <w:r w:rsidR="002E01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0194" w:rsidRPr="002E0194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="002E0194">
        <w:rPr>
          <w:rFonts w:ascii="Times New Roman" w:hAnsi="Times New Roman" w:cs="Times New Roman"/>
          <w:sz w:val="28"/>
          <w:szCs w:val="28"/>
        </w:rPr>
        <w:t xml:space="preserve">, </w:t>
      </w:r>
      <w:r w:rsidR="002E0194" w:rsidRPr="002E0194">
        <w:rPr>
          <w:rFonts w:ascii="Times New Roman" w:hAnsi="Times New Roman" w:cs="Times New Roman"/>
          <w:sz w:val="28"/>
          <w:szCs w:val="28"/>
        </w:rPr>
        <w:t>фетра</w:t>
      </w:r>
      <w:r w:rsidR="002E0194">
        <w:rPr>
          <w:rFonts w:ascii="Times New Roman" w:hAnsi="Times New Roman" w:cs="Times New Roman"/>
          <w:sz w:val="28"/>
          <w:szCs w:val="28"/>
        </w:rPr>
        <w:t xml:space="preserve">, </w:t>
      </w:r>
      <w:r w:rsidR="002E0194" w:rsidRPr="002E0194">
        <w:rPr>
          <w:rFonts w:ascii="Times New Roman" w:hAnsi="Times New Roman" w:cs="Times New Roman"/>
          <w:sz w:val="28"/>
          <w:szCs w:val="28"/>
        </w:rPr>
        <w:t>меха</w:t>
      </w:r>
      <w:r w:rsidR="002E0194">
        <w:rPr>
          <w:rFonts w:ascii="Times New Roman" w:hAnsi="Times New Roman" w:cs="Times New Roman"/>
          <w:sz w:val="28"/>
          <w:szCs w:val="28"/>
        </w:rPr>
        <w:t xml:space="preserve">, </w:t>
      </w:r>
      <w:r w:rsidR="002E0194" w:rsidRPr="002E0194">
        <w:rPr>
          <w:rFonts w:ascii="Times New Roman" w:hAnsi="Times New Roman" w:cs="Times New Roman"/>
          <w:sz w:val="28"/>
          <w:szCs w:val="28"/>
        </w:rPr>
        <w:t>ткани</w:t>
      </w:r>
      <w:r w:rsidR="002E0194">
        <w:rPr>
          <w:rFonts w:ascii="Times New Roman" w:hAnsi="Times New Roman" w:cs="Times New Roman"/>
          <w:sz w:val="28"/>
          <w:szCs w:val="28"/>
        </w:rPr>
        <w:t xml:space="preserve">. </w:t>
      </w:r>
      <w:r w:rsidR="00490E63">
        <w:rPr>
          <w:rFonts w:ascii="Times New Roman" w:hAnsi="Times New Roman" w:cs="Times New Roman"/>
          <w:sz w:val="28"/>
          <w:szCs w:val="28"/>
        </w:rPr>
        <w:t>Ш</w:t>
      </w:r>
      <w:r w:rsidR="002E0194">
        <w:rPr>
          <w:rFonts w:ascii="Times New Roman" w:hAnsi="Times New Roman" w:cs="Times New Roman"/>
          <w:sz w:val="28"/>
          <w:szCs w:val="28"/>
        </w:rPr>
        <w:t>аблоны и их применение.</w:t>
      </w:r>
      <w:r w:rsidR="002E0194" w:rsidRPr="002E0194">
        <w:rPr>
          <w:rFonts w:ascii="Times New Roman" w:hAnsi="Times New Roman" w:cs="Times New Roman"/>
          <w:sz w:val="28"/>
          <w:szCs w:val="28"/>
        </w:rPr>
        <w:t xml:space="preserve"> </w:t>
      </w:r>
      <w:r w:rsidR="00490E63">
        <w:rPr>
          <w:rFonts w:ascii="Times New Roman" w:hAnsi="Times New Roman" w:cs="Times New Roman"/>
          <w:sz w:val="28"/>
          <w:szCs w:val="28"/>
        </w:rPr>
        <w:t xml:space="preserve">Правила выкраивания деталей.  </w:t>
      </w:r>
      <w:r w:rsidRPr="002E0194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труда. </w:t>
      </w:r>
    </w:p>
    <w:p w14:paraId="27C6C19A" w14:textId="77777777" w:rsidR="00BE7AB0" w:rsidRPr="00CC3C6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3DBF">
        <w:rPr>
          <w:rFonts w:ascii="Times New Roman" w:hAnsi="Times New Roman" w:cs="Times New Roman"/>
          <w:sz w:val="28"/>
          <w:szCs w:val="28"/>
        </w:rPr>
        <w:tab/>
      </w:r>
      <w:r w:rsidRPr="00B93DBF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CC3C6F" w:rsidRPr="00B93DBF">
        <w:rPr>
          <w:rFonts w:ascii="Times New Roman" w:hAnsi="Times New Roman" w:cs="Times New Roman"/>
          <w:i/>
          <w:sz w:val="28"/>
          <w:szCs w:val="28"/>
        </w:rPr>
        <w:t>24</w:t>
      </w:r>
      <w:r w:rsidRPr="00B93DBF">
        <w:rPr>
          <w:rFonts w:ascii="Times New Roman" w:hAnsi="Times New Roman" w:cs="Times New Roman"/>
          <w:i/>
          <w:sz w:val="28"/>
          <w:szCs w:val="28"/>
        </w:rPr>
        <w:t>ч.).</w:t>
      </w:r>
      <w:r w:rsidRPr="00B93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DBF">
        <w:rPr>
          <w:rFonts w:ascii="Times New Roman" w:hAnsi="Times New Roman" w:cs="Times New Roman"/>
          <w:sz w:val="28"/>
          <w:szCs w:val="28"/>
        </w:rPr>
        <w:t>Пошив игруш</w:t>
      </w:r>
      <w:r w:rsidR="00490E63" w:rsidRPr="00B93DBF">
        <w:rPr>
          <w:rFonts w:ascii="Times New Roman" w:hAnsi="Times New Roman" w:cs="Times New Roman"/>
          <w:sz w:val="28"/>
          <w:szCs w:val="28"/>
        </w:rPr>
        <w:t>ек из ткани, меха, фетра:</w:t>
      </w:r>
      <w:r w:rsidR="00B93DBF" w:rsidRPr="00B93DBF">
        <w:rPr>
          <w:rFonts w:ascii="Times New Roman" w:hAnsi="Times New Roman" w:cs="Times New Roman"/>
          <w:sz w:val="28"/>
          <w:szCs w:val="28"/>
        </w:rPr>
        <w:t xml:space="preserve"> </w:t>
      </w:r>
      <w:r w:rsidR="00E45478">
        <w:rPr>
          <w:rFonts w:ascii="Times New Roman" w:hAnsi="Times New Roman"/>
          <w:sz w:val="28"/>
          <w:szCs w:val="28"/>
        </w:rPr>
        <w:t xml:space="preserve">выбор идеи, </w:t>
      </w:r>
      <w:r w:rsidR="00B93DBF" w:rsidRPr="00B93DBF">
        <w:rPr>
          <w:rFonts w:ascii="Times New Roman" w:hAnsi="Times New Roman" w:cs="Times New Roman"/>
          <w:sz w:val="28"/>
          <w:szCs w:val="28"/>
        </w:rPr>
        <w:t>подготовка материала, шаблонов, раскрой, соединение деталей, набивка, пошив одежды, оформление</w:t>
      </w:r>
      <w:r w:rsidR="00490E63" w:rsidRPr="00B93D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0E63" w:rsidRPr="00B93DBF">
        <w:rPr>
          <w:rFonts w:ascii="Times New Roman" w:hAnsi="Times New Roman" w:cs="Times New Roman"/>
          <w:sz w:val="28"/>
          <w:szCs w:val="28"/>
        </w:rPr>
        <w:t xml:space="preserve"> Изготовление игрушек из картона, бумаги, </w:t>
      </w:r>
      <w:proofErr w:type="spellStart"/>
      <w:r w:rsidR="00490E63" w:rsidRPr="00B93DBF">
        <w:rPr>
          <w:rFonts w:ascii="Times New Roman" w:hAnsi="Times New Roman" w:cs="Times New Roman"/>
          <w:sz w:val="28"/>
          <w:szCs w:val="28"/>
        </w:rPr>
        <w:t>фоами</w:t>
      </w:r>
      <w:r w:rsidR="00B93DBF" w:rsidRPr="00B93DBF">
        <w:rPr>
          <w:rFonts w:ascii="Times New Roman" w:hAnsi="Times New Roman" w:cs="Times New Roman"/>
          <w:sz w:val="28"/>
          <w:szCs w:val="28"/>
        </w:rPr>
        <w:t>р</w:t>
      </w:r>
      <w:r w:rsidR="00490E63" w:rsidRPr="00B93DB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B93DBF" w:rsidRPr="00B93DBF">
        <w:rPr>
          <w:rFonts w:ascii="Times New Roman" w:hAnsi="Times New Roman" w:cs="Times New Roman"/>
          <w:sz w:val="28"/>
          <w:szCs w:val="28"/>
        </w:rPr>
        <w:t>:</w:t>
      </w:r>
      <w:r w:rsidR="00E45478" w:rsidRPr="00E45478">
        <w:rPr>
          <w:rFonts w:ascii="Times New Roman" w:hAnsi="Times New Roman"/>
          <w:sz w:val="28"/>
          <w:szCs w:val="28"/>
        </w:rPr>
        <w:t xml:space="preserve"> </w:t>
      </w:r>
      <w:r w:rsidR="00E45478">
        <w:rPr>
          <w:rFonts w:ascii="Times New Roman" w:hAnsi="Times New Roman"/>
          <w:sz w:val="28"/>
          <w:szCs w:val="28"/>
        </w:rPr>
        <w:t>выбор идеи,</w:t>
      </w:r>
      <w:r w:rsidR="00B93DBF" w:rsidRPr="00B93DBF">
        <w:rPr>
          <w:rFonts w:ascii="Times New Roman" w:hAnsi="Times New Roman" w:cs="Times New Roman"/>
          <w:sz w:val="28"/>
          <w:szCs w:val="28"/>
        </w:rPr>
        <w:t xml:space="preserve"> подготовка материала, шаблонов</w:t>
      </w:r>
      <w:r w:rsidR="00212A0A">
        <w:rPr>
          <w:rFonts w:ascii="Times New Roman" w:hAnsi="Times New Roman" w:cs="Times New Roman"/>
          <w:sz w:val="28"/>
          <w:szCs w:val="28"/>
        </w:rPr>
        <w:t>;</w:t>
      </w:r>
      <w:r w:rsidR="00B93DBF">
        <w:rPr>
          <w:rFonts w:ascii="Times New Roman" w:hAnsi="Times New Roman" w:cs="Times New Roman"/>
          <w:sz w:val="28"/>
          <w:szCs w:val="28"/>
        </w:rPr>
        <w:t xml:space="preserve"> </w:t>
      </w:r>
      <w:r w:rsidR="00212A0A">
        <w:rPr>
          <w:rFonts w:ascii="Times New Roman" w:hAnsi="Times New Roman" w:cs="Times New Roman"/>
          <w:sz w:val="28"/>
          <w:szCs w:val="28"/>
        </w:rPr>
        <w:t>в</w:t>
      </w:r>
      <w:r w:rsidR="00B93DBF">
        <w:rPr>
          <w:rFonts w:ascii="Times New Roman" w:hAnsi="Times New Roman" w:cs="Times New Roman"/>
          <w:sz w:val="28"/>
          <w:szCs w:val="28"/>
        </w:rPr>
        <w:t>ырезание заготовок,</w:t>
      </w:r>
      <w:r w:rsidR="00B93DBF" w:rsidRPr="00B93DBF">
        <w:rPr>
          <w:rFonts w:ascii="Times New Roman" w:hAnsi="Times New Roman" w:cs="Times New Roman"/>
          <w:sz w:val="28"/>
          <w:szCs w:val="28"/>
        </w:rPr>
        <w:t xml:space="preserve"> </w:t>
      </w:r>
      <w:r w:rsidR="00B93DBF">
        <w:rPr>
          <w:rFonts w:ascii="Times New Roman" w:hAnsi="Times New Roman" w:cs="Times New Roman"/>
          <w:sz w:val="28"/>
          <w:szCs w:val="28"/>
        </w:rPr>
        <w:t>элементов игрушек</w:t>
      </w:r>
      <w:r w:rsidR="00212A0A">
        <w:rPr>
          <w:rFonts w:ascii="Times New Roman" w:hAnsi="Times New Roman" w:cs="Times New Roman"/>
          <w:sz w:val="28"/>
          <w:szCs w:val="28"/>
        </w:rPr>
        <w:t>;</w:t>
      </w:r>
      <w:r w:rsidR="00B93DBF">
        <w:rPr>
          <w:rFonts w:ascii="Times New Roman" w:hAnsi="Times New Roman" w:cs="Times New Roman"/>
          <w:sz w:val="28"/>
          <w:szCs w:val="28"/>
        </w:rPr>
        <w:t xml:space="preserve"> </w:t>
      </w:r>
      <w:r w:rsidR="00212A0A">
        <w:rPr>
          <w:rFonts w:ascii="Times New Roman" w:hAnsi="Times New Roman" w:cs="Times New Roman"/>
          <w:sz w:val="28"/>
          <w:szCs w:val="28"/>
        </w:rPr>
        <w:t>с</w:t>
      </w:r>
      <w:r w:rsidR="00B93DBF">
        <w:rPr>
          <w:rFonts w:ascii="Times New Roman" w:hAnsi="Times New Roman" w:cs="Times New Roman"/>
          <w:sz w:val="28"/>
          <w:szCs w:val="28"/>
        </w:rPr>
        <w:t>оединение заготовок и элементов, оформление игруш</w:t>
      </w:r>
      <w:r w:rsidR="00B93DBF" w:rsidRPr="00B93DBF">
        <w:rPr>
          <w:rFonts w:ascii="Times New Roman" w:hAnsi="Times New Roman" w:cs="Times New Roman"/>
          <w:sz w:val="28"/>
          <w:szCs w:val="28"/>
        </w:rPr>
        <w:t>ек.</w:t>
      </w:r>
      <w:r w:rsidR="00490E63" w:rsidRPr="00B93DBF">
        <w:rPr>
          <w:rFonts w:ascii="Times New Roman" w:hAnsi="Times New Roman" w:cs="Times New Roman"/>
          <w:sz w:val="28"/>
          <w:szCs w:val="28"/>
        </w:rPr>
        <w:t xml:space="preserve"> Валяние игрушек из шерсти</w:t>
      </w:r>
      <w:r w:rsidR="00B93DBF">
        <w:rPr>
          <w:rFonts w:ascii="Times New Roman" w:hAnsi="Times New Roman" w:cs="Times New Roman"/>
          <w:sz w:val="28"/>
          <w:szCs w:val="28"/>
        </w:rPr>
        <w:t xml:space="preserve">: </w:t>
      </w:r>
      <w:r w:rsidR="00E45478">
        <w:rPr>
          <w:rFonts w:ascii="Times New Roman" w:hAnsi="Times New Roman"/>
          <w:sz w:val="28"/>
          <w:szCs w:val="28"/>
        </w:rPr>
        <w:t xml:space="preserve">выбор идеи, </w:t>
      </w:r>
      <w:r w:rsidR="00804E49">
        <w:rPr>
          <w:rFonts w:ascii="Times New Roman" w:hAnsi="Times New Roman" w:cs="Times New Roman"/>
          <w:sz w:val="28"/>
          <w:szCs w:val="28"/>
        </w:rPr>
        <w:t>подготовка материалов и основы для валяния</w:t>
      </w:r>
      <w:r w:rsidR="005352F3">
        <w:rPr>
          <w:rFonts w:ascii="Times New Roman" w:hAnsi="Times New Roman" w:cs="Times New Roman"/>
          <w:sz w:val="28"/>
          <w:szCs w:val="28"/>
        </w:rPr>
        <w:t xml:space="preserve"> (синтепона)</w:t>
      </w:r>
      <w:r w:rsidR="00804E49">
        <w:rPr>
          <w:rFonts w:ascii="Times New Roman" w:hAnsi="Times New Roman" w:cs="Times New Roman"/>
          <w:sz w:val="28"/>
          <w:szCs w:val="28"/>
        </w:rPr>
        <w:t>, заготовка основы для валяния, закрепление шерсти на основе, придание формы игрушке,</w:t>
      </w:r>
      <w:r w:rsidR="005352F3">
        <w:rPr>
          <w:rFonts w:ascii="Times New Roman" w:hAnsi="Times New Roman" w:cs="Times New Roman"/>
          <w:sz w:val="28"/>
          <w:szCs w:val="28"/>
        </w:rPr>
        <w:t xml:space="preserve"> валяние деталей и их соединение с основой,</w:t>
      </w:r>
      <w:r w:rsidR="00804E49">
        <w:rPr>
          <w:rFonts w:ascii="Times New Roman" w:hAnsi="Times New Roman" w:cs="Times New Roman"/>
          <w:sz w:val="28"/>
          <w:szCs w:val="28"/>
        </w:rPr>
        <w:t xml:space="preserve"> оформление игрушки. Изготовление игрушек из </w:t>
      </w:r>
      <w:r w:rsidR="00804E49" w:rsidRPr="00804E49">
        <w:rPr>
          <w:rFonts w:ascii="Times New Roman" w:hAnsi="Times New Roman" w:cs="Times New Roman"/>
          <w:sz w:val="28"/>
          <w:szCs w:val="28"/>
        </w:rPr>
        <w:t>глины: подбор инструментов и материалов, используемых для лепки игрушки; лепк</w:t>
      </w:r>
      <w:r w:rsidR="00212A0A">
        <w:rPr>
          <w:rFonts w:ascii="Times New Roman" w:hAnsi="Times New Roman" w:cs="Times New Roman"/>
          <w:sz w:val="28"/>
          <w:szCs w:val="28"/>
        </w:rPr>
        <w:t>а</w:t>
      </w:r>
      <w:r w:rsidR="00804E49" w:rsidRPr="00804E49">
        <w:rPr>
          <w:rFonts w:ascii="Times New Roman" w:hAnsi="Times New Roman" w:cs="Times New Roman"/>
          <w:sz w:val="28"/>
          <w:szCs w:val="28"/>
        </w:rPr>
        <w:t xml:space="preserve"> основных деталей игрушки и мелких; соединени</w:t>
      </w:r>
      <w:r w:rsidR="00212A0A">
        <w:rPr>
          <w:rFonts w:ascii="Times New Roman" w:hAnsi="Times New Roman" w:cs="Times New Roman"/>
          <w:sz w:val="28"/>
          <w:szCs w:val="28"/>
        </w:rPr>
        <w:t>е</w:t>
      </w:r>
      <w:r w:rsidR="00804E49" w:rsidRPr="00804E49">
        <w:rPr>
          <w:rFonts w:ascii="Times New Roman" w:hAnsi="Times New Roman" w:cs="Times New Roman"/>
          <w:sz w:val="28"/>
          <w:szCs w:val="28"/>
        </w:rPr>
        <w:t xml:space="preserve"> готовых деталей; сушк</w:t>
      </w:r>
      <w:r w:rsidR="00212A0A">
        <w:rPr>
          <w:rFonts w:ascii="Times New Roman" w:hAnsi="Times New Roman" w:cs="Times New Roman"/>
          <w:sz w:val="28"/>
          <w:szCs w:val="28"/>
        </w:rPr>
        <w:t xml:space="preserve">а и </w:t>
      </w:r>
      <w:r w:rsidR="00804E49" w:rsidRPr="00804E49">
        <w:rPr>
          <w:rFonts w:ascii="Times New Roman" w:hAnsi="Times New Roman" w:cs="Times New Roman"/>
          <w:sz w:val="28"/>
          <w:szCs w:val="28"/>
        </w:rPr>
        <w:t xml:space="preserve">оформление игрушки. </w:t>
      </w:r>
      <w:r w:rsidR="00490E63" w:rsidRPr="00804E49">
        <w:rPr>
          <w:rFonts w:ascii="Times New Roman" w:hAnsi="Times New Roman" w:cs="Times New Roman"/>
          <w:sz w:val="28"/>
          <w:szCs w:val="28"/>
        </w:rPr>
        <w:t xml:space="preserve"> </w:t>
      </w:r>
      <w:r w:rsidR="00212A0A">
        <w:rPr>
          <w:rFonts w:ascii="Times New Roman" w:hAnsi="Times New Roman" w:cs="Times New Roman"/>
          <w:sz w:val="28"/>
          <w:szCs w:val="28"/>
        </w:rPr>
        <w:t>Работа</w:t>
      </w:r>
      <w:r w:rsidRPr="00804E49">
        <w:rPr>
          <w:rFonts w:ascii="Times New Roman" w:hAnsi="Times New Roman" w:cs="Times New Roman"/>
          <w:sz w:val="28"/>
          <w:szCs w:val="28"/>
        </w:rPr>
        <w:t xml:space="preserve"> по</w:t>
      </w:r>
      <w:r w:rsidRPr="00B93DBF">
        <w:rPr>
          <w:rFonts w:ascii="Times New Roman" w:hAnsi="Times New Roman" w:cs="Times New Roman"/>
          <w:sz w:val="28"/>
          <w:szCs w:val="28"/>
        </w:rPr>
        <w:t xml:space="preserve"> </w:t>
      </w:r>
      <w:r w:rsidR="00212A0A">
        <w:rPr>
          <w:rFonts w:ascii="Times New Roman" w:hAnsi="Times New Roman" w:cs="Times New Roman"/>
          <w:sz w:val="28"/>
          <w:szCs w:val="28"/>
        </w:rPr>
        <w:t>инструкционным картам</w:t>
      </w:r>
      <w:r w:rsidRPr="00B93DBF">
        <w:rPr>
          <w:rFonts w:ascii="Times New Roman" w:hAnsi="Times New Roman" w:cs="Times New Roman"/>
          <w:sz w:val="28"/>
          <w:szCs w:val="28"/>
        </w:rPr>
        <w:t>.</w:t>
      </w:r>
    </w:p>
    <w:p w14:paraId="0EFE09E3" w14:textId="77777777" w:rsidR="00BE7AB0" w:rsidRPr="005352F3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2F3">
        <w:rPr>
          <w:rFonts w:ascii="Times New Roman" w:hAnsi="Times New Roman" w:cs="Times New Roman"/>
          <w:sz w:val="28"/>
          <w:szCs w:val="28"/>
        </w:rPr>
        <w:tab/>
      </w:r>
      <w:r w:rsidRPr="005352F3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5352F3">
        <w:rPr>
          <w:rFonts w:ascii="Times New Roman" w:hAnsi="Times New Roman" w:cs="Times New Roman"/>
          <w:sz w:val="28"/>
          <w:szCs w:val="28"/>
        </w:rPr>
        <w:t xml:space="preserve">: </w:t>
      </w:r>
      <w:r w:rsidR="005352F3" w:rsidRPr="005352F3">
        <w:rPr>
          <w:rFonts w:ascii="Times New Roman" w:hAnsi="Times New Roman" w:cs="Times New Roman"/>
          <w:sz w:val="28"/>
          <w:szCs w:val="28"/>
        </w:rPr>
        <w:t>Наблюдение, опрос, практическая работа</w:t>
      </w:r>
      <w:r w:rsidR="005352F3">
        <w:rPr>
          <w:rFonts w:ascii="Times New Roman" w:hAnsi="Times New Roman" w:cs="Times New Roman"/>
          <w:sz w:val="28"/>
          <w:szCs w:val="28"/>
        </w:rPr>
        <w:t>.</w:t>
      </w:r>
    </w:p>
    <w:p w14:paraId="42CE143E" w14:textId="77777777" w:rsidR="00BE7AB0" w:rsidRPr="005352F3" w:rsidRDefault="00726153" w:rsidP="00BE7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E7AB0" w:rsidRPr="005352F3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5352F3" w:rsidRPr="005352F3">
        <w:rPr>
          <w:rFonts w:ascii="Times New Roman" w:hAnsi="Times New Roman" w:cs="Times New Roman"/>
          <w:b/>
          <w:sz w:val="28"/>
          <w:szCs w:val="28"/>
        </w:rPr>
        <w:t>Выжигание по дереву</w:t>
      </w:r>
      <w:r w:rsidR="00BE7AB0" w:rsidRPr="005352F3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5352F3" w:rsidRPr="005352F3">
        <w:rPr>
          <w:rFonts w:ascii="Times New Roman" w:hAnsi="Times New Roman" w:cs="Times New Roman"/>
          <w:b/>
          <w:sz w:val="28"/>
          <w:szCs w:val="28"/>
        </w:rPr>
        <w:t>8</w:t>
      </w:r>
      <w:r w:rsidR="00BE7AB0" w:rsidRPr="005352F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E7AB0" w:rsidRPr="005352F3">
        <w:rPr>
          <w:rFonts w:ascii="Times New Roman" w:hAnsi="Times New Roman" w:cs="Times New Roman"/>
          <w:b/>
          <w:sz w:val="28"/>
          <w:szCs w:val="28"/>
        </w:rPr>
        <w:t>)</w:t>
      </w:r>
    </w:p>
    <w:p w14:paraId="76EB7300" w14:textId="77777777" w:rsidR="005352F3" w:rsidRPr="00C84B5A" w:rsidRDefault="00BE7AB0" w:rsidP="005352F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6153">
        <w:rPr>
          <w:rFonts w:ascii="Times New Roman" w:hAnsi="Times New Roman" w:cs="Times New Roman"/>
          <w:i/>
          <w:sz w:val="28"/>
          <w:szCs w:val="28"/>
        </w:rPr>
        <w:t>Теория (4ч.).</w:t>
      </w:r>
      <w:r w:rsidR="005352F3" w:rsidRPr="00726153">
        <w:rPr>
          <w:rFonts w:ascii="Times New Roman" w:hAnsi="Times New Roman"/>
          <w:sz w:val="28"/>
          <w:szCs w:val="28"/>
        </w:rPr>
        <w:t xml:space="preserve"> История появления выжигания по дереву.  </w:t>
      </w:r>
      <w:r w:rsidR="0022037C" w:rsidRPr="0022037C">
        <w:rPr>
          <w:rFonts w:ascii="Times New Roman" w:hAnsi="Times New Roman" w:cs="Times New Roman"/>
          <w:sz w:val="28"/>
          <w:szCs w:val="28"/>
        </w:rPr>
        <w:t>Правила техники безопасности труда.</w:t>
      </w:r>
      <w:r w:rsidR="0022037C" w:rsidRPr="00CC3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52F3">
        <w:rPr>
          <w:rFonts w:ascii="Times New Roman" w:hAnsi="Times New Roman"/>
          <w:sz w:val="28"/>
          <w:szCs w:val="28"/>
        </w:rPr>
        <w:t xml:space="preserve">Материалы, применяемые при выжигании. </w:t>
      </w:r>
      <w:proofErr w:type="gramStart"/>
      <w:r w:rsidR="005352F3" w:rsidRPr="00C84B5A">
        <w:rPr>
          <w:rFonts w:ascii="Times New Roman" w:hAnsi="Times New Roman"/>
          <w:sz w:val="28"/>
          <w:szCs w:val="28"/>
        </w:rPr>
        <w:t>Сп</w:t>
      </w:r>
      <w:r w:rsidR="005352F3">
        <w:rPr>
          <w:rFonts w:ascii="Times New Roman" w:hAnsi="Times New Roman"/>
          <w:sz w:val="28"/>
          <w:szCs w:val="28"/>
        </w:rPr>
        <w:t xml:space="preserve">особы и приемы </w:t>
      </w:r>
      <w:r w:rsidR="00726153">
        <w:rPr>
          <w:rFonts w:ascii="Times New Roman" w:hAnsi="Times New Roman"/>
          <w:sz w:val="28"/>
          <w:szCs w:val="28"/>
        </w:rPr>
        <w:t>работы</w:t>
      </w:r>
      <w:r w:rsidR="005352F3">
        <w:rPr>
          <w:rFonts w:ascii="Times New Roman" w:hAnsi="Times New Roman"/>
          <w:sz w:val="28"/>
          <w:szCs w:val="28"/>
        </w:rPr>
        <w:t>: контурное выжигание, заливка, градиент, штриховка, текстура, фон.</w:t>
      </w:r>
      <w:proofErr w:type="gramEnd"/>
      <w:r w:rsidR="005352F3">
        <w:rPr>
          <w:rFonts w:ascii="Times New Roman" w:hAnsi="Times New Roman"/>
          <w:sz w:val="28"/>
          <w:szCs w:val="28"/>
        </w:rPr>
        <w:t xml:space="preserve"> </w:t>
      </w:r>
      <w:r w:rsidR="00726153">
        <w:rPr>
          <w:rFonts w:ascii="Times New Roman" w:hAnsi="Times New Roman"/>
          <w:sz w:val="28"/>
          <w:szCs w:val="28"/>
        </w:rPr>
        <w:t>Технологическая последовательность изготовления панно в технике выжигания по дереву: работа с информационными источниками; нанесение рисунка, выжигание, оформление работы. Способы</w:t>
      </w:r>
      <w:r w:rsidR="00726153" w:rsidRPr="00B72D68">
        <w:rPr>
          <w:rFonts w:ascii="Times New Roman" w:hAnsi="Times New Roman"/>
          <w:sz w:val="28"/>
          <w:szCs w:val="28"/>
        </w:rPr>
        <w:t xml:space="preserve"> окрашивания.</w:t>
      </w:r>
    </w:p>
    <w:p w14:paraId="41A7B718" w14:textId="77777777" w:rsidR="00BE7AB0" w:rsidRPr="00726153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53">
        <w:rPr>
          <w:rFonts w:ascii="Times New Roman" w:hAnsi="Times New Roman" w:cs="Times New Roman"/>
          <w:sz w:val="28"/>
          <w:szCs w:val="28"/>
        </w:rPr>
        <w:tab/>
      </w:r>
      <w:r w:rsidRPr="00726153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5352F3" w:rsidRPr="00726153">
        <w:rPr>
          <w:rFonts w:ascii="Times New Roman" w:hAnsi="Times New Roman" w:cs="Times New Roman"/>
          <w:i/>
          <w:sz w:val="28"/>
          <w:szCs w:val="28"/>
        </w:rPr>
        <w:t>24</w:t>
      </w:r>
      <w:r w:rsidRPr="00726153">
        <w:rPr>
          <w:rFonts w:ascii="Times New Roman" w:hAnsi="Times New Roman" w:cs="Times New Roman"/>
          <w:i/>
          <w:sz w:val="28"/>
          <w:szCs w:val="28"/>
        </w:rPr>
        <w:t>ч.).</w:t>
      </w:r>
      <w:r w:rsidRPr="00726153">
        <w:rPr>
          <w:rFonts w:ascii="Times New Roman" w:hAnsi="Times New Roman" w:cs="Times New Roman"/>
          <w:sz w:val="28"/>
          <w:szCs w:val="28"/>
        </w:rPr>
        <w:t xml:space="preserve"> </w:t>
      </w:r>
      <w:r w:rsidR="00726153" w:rsidRPr="007C37C4">
        <w:rPr>
          <w:rFonts w:ascii="Times New Roman" w:hAnsi="Times New Roman"/>
          <w:sz w:val="28"/>
          <w:szCs w:val="28"/>
        </w:rPr>
        <w:t xml:space="preserve">Упражнения по </w:t>
      </w:r>
      <w:r w:rsidR="00726153">
        <w:rPr>
          <w:rFonts w:ascii="Times New Roman" w:hAnsi="Times New Roman"/>
          <w:sz w:val="28"/>
          <w:szCs w:val="28"/>
        </w:rPr>
        <w:t>выполнению приемов выжигания.</w:t>
      </w:r>
      <w:r w:rsidR="00726153" w:rsidRPr="00726153">
        <w:rPr>
          <w:rFonts w:ascii="Times New Roman" w:hAnsi="Times New Roman"/>
          <w:sz w:val="28"/>
          <w:szCs w:val="28"/>
        </w:rPr>
        <w:t xml:space="preserve"> </w:t>
      </w:r>
      <w:r w:rsidR="00726153">
        <w:rPr>
          <w:rFonts w:ascii="Times New Roman" w:hAnsi="Times New Roman"/>
          <w:sz w:val="28"/>
          <w:szCs w:val="28"/>
        </w:rPr>
        <w:t>Выжигание</w:t>
      </w:r>
      <w:r w:rsidR="00E45478">
        <w:rPr>
          <w:rFonts w:ascii="Times New Roman" w:hAnsi="Times New Roman"/>
          <w:sz w:val="28"/>
          <w:szCs w:val="28"/>
        </w:rPr>
        <w:t xml:space="preserve"> творческой работы:</w:t>
      </w:r>
      <w:r w:rsidR="00726153">
        <w:rPr>
          <w:rFonts w:ascii="Times New Roman" w:hAnsi="Times New Roman"/>
          <w:sz w:val="28"/>
          <w:szCs w:val="28"/>
        </w:rPr>
        <w:t xml:space="preserve"> </w:t>
      </w:r>
      <w:r w:rsidR="00E45478">
        <w:rPr>
          <w:rFonts w:ascii="Times New Roman" w:hAnsi="Times New Roman"/>
          <w:sz w:val="28"/>
          <w:szCs w:val="28"/>
        </w:rPr>
        <w:t xml:space="preserve">выбор идеи, нанесение рисунка, выжигание, </w:t>
      </w:r>
      <w:r w:rsidR="00726153">
        <w:rPr>
          <w:rFonts w:ascii="Times New Roman" w:hAnsi="Times New Roman"/>
          <w:sz w:val="28"/>
          <w:szCs w:val="28"/>
        </w:rPr>
        <w:t>окрашивание и оформление работы</w:t>
      </w:r>
      <w:r w:rsidR="006B59D2">
        <w:rPr>
          <w:rFonts w:ascii="Times New Roman" w:hAnsi="Times New Roman"/>
          <w:sz w:val="28"/>
          <w:szCs w:val="28"/>
        </w:rPr>
        <w:t xml:space="preserve">. </w:t>
      </w:r>
      <w:r w:rsidR="006B59D2">
        <w:rPr>
          <w:rFonts w:ascii="Times New Roman" w:hAnsi="Times New Roman" w:cs="Times New Roman"/>
          <w:sz w:val="28"/>
          <w:szCs w:val="28"/>
        </w:rPr>
        <w:t>Работа</w:t>
      </w:r>
      <w:r w:rsidR="006B59D2" w:rsidRPr="00804E49">
        <w:rPr>
          <w:rFonts w:ascii="Times New Roman" w:hAnsi="Times New Roman" w:cs="Times New Roman"/>
          <w:sz w:val="28"/>
          <w:szCs w:val="28"/>
        </w:rPr>
        <w:t xml:space="preserve"> по</w:t>
      </w:r>
      <w:r w:rsidR="006B59D2" w:rsidRPr="00B93DBF">
        <w:rPr>
          <w:rFonts w:ascii="Times New Roman" w:hAnsi="Times New Roman" w:cs="Times New Roman"/>
          <w:sz w:val="28"/>
          <w:szCs w:val="28"/>
        </w:rPr>
        <w:t xml:space="preserve"> </w:t>
      </w:r>
      <w:r w:rsidR="006B59D2">
        <w:rPr>
          <w:rFonts w:ascii="Times New Roman" w:hAnsi="Times New Roman" w:cs="Times New Roman"/>
          <w:sz w:val="28"/>
          <w:szCs w:val="28"/>
        </w:rPr>
        <w:t>инструкционным картам</w:t>
      </w:r>
      <w:r w:rsidR="006B59D2" w:rsidRPr="00B93DBF">
        <w:rPr>
          <w:rFonts w:ascii="Times New Roman" w:hAnsi="Times New Roman" w:cs="Times New Roman"/>
          <w:sz w:val="28"/>
          <w:szCs w:val="28"/>
        </w:rPr>
        <w:t>.</w:t>
      </w:r>
    </w:p>
    <w:p w14:paraId="5A27E35E" w14:textId="77777777" w:rsidR="00BE7AB0" w:rsidRPr="00726153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153">
        <w:rPr>
          <w:rFonts w:ascii="Times New Roman" w:hAnsi="Times New Roman" w:cs="Times New Roman"/>
          <w:sz w:val="28"/>
          <w:szCs w:val="28"/>
        </w:rPr>
        <w:tab/>
      </w:r>
      <w:r w:rsidRPr="00726153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726153">
        <w:rPr>
          <w:rFonts w:ascii="Times New Roman" w:hAnsi="Times New Roman" w:cs="Times New Roman"/>
          <w:sz w:val="28"/>
          <w:szCs w:val="28"/>
        </w:rPr>
        <w:t xml:space="preserve"> </w:t>
      </w:r>
      <w:r w:rsidR="00726153" w:rsidRPr="00726153">
        <w:rPr>
          <w:rFonts w:ascii="Times New Roman" w:hAnsi="Times New Roman" w:cs="Times New Roman"/>
          <w:sz w:val="28"/>
          <w:szCs w:val="28"/>
        </w:rPr>
        <w:t>Наблюдение, опрос, практическая работа.</w:t>
      </w:r>
    </w:p>
    <w:p w14:paraId="474A6A36" w14:textId="77777777" w:rsidR="00BE7AB0" w:rsidRPr="00726153" w:rsidRDefault="00BE7AB0" w:rsidP="0022037C">
      <w:pPr>
        <w:widowControl w:val="0"/>
        <w:autoSpaceDE w:val="0"/>
        <w:autoSpaceDN w:val="0"/>
        <w:adjustRightInd w:val="0"/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6153">
        <w:rPr>
          <w:rFonts w:ascii="Times New Roman" w:hAnsi="Times New Roman" w:cs="Times New Roman"/>
          <w:b/>
          <w:sz w:val="28"/>
          <w:szCs w:val="28"/>
        </w:rPr>
        <w:tab/>
        <w:t>Тема 5.</w:t>
      </w:r>
      <w:r w:rsidRPr="0072615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26153" w:rsidRPr="0072615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Рисование текстурной пастой</w:t>
      </w:r>
      <w:r w:rsidRPr="0072615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(2</w:t>
      </w:r>
      <w:r w:rsidR="00726153" w:rsidRPr="0072615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72615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</w:t>
      </w:r>
      <w:r w:rsidR="00726153" w:rsidRPr="0072615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  <w:r w:rsidRPr="0072615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14:paraId="0CD96406" w14:textId="77777777" w:rsidR="00BE7AB0" w:rsidRPr="0022037C" w:rsidRDefault="00BE7AB0" w:rsidP="0022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53">
        <w:rPr>
          <w:rFonts w:ascii="Times New Roman" w:hAnsi="Times New Roman" w:cs="Times New Roman"/>
          <w:i/>
          <w:sz w:val="28"/>
          <w:szCs w:val="28"/>
        </w:rPr>
        <w:t>Теория (4ч.).</w:t>
      </w:r>
      <w:r w:rsidRPr="00CC3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59D2">
        <w:rPr>
          <w:rFonts w:ascii="Times New Roman" w:hAnsi="Times New Roman" w:cs="Times New Roman"/>
          <w:sz w:val="28"/>
          <w:szCs w:val="28"/>
        </w:rPr>
        <w:t xml:space="preserve">История появления рельефной живописи. Основные виды текстурной пасты: универсальные, мелкозернистые, крупнозернистые, </w:t>
      </w:r>
      <w:r w:rsidR="006B59D2" w:rsidRPr="006B59D2">
        <w:rPr>
          <w:rFonts w:ascii="Times New Roman" w:hAnsi="Times New Roman" w:cs="Times New Roman"/>
          <w:sz w:val="28"/>
          <w:szCs w:val="28"/>
        </w:rPr>
        <w:t>Пасты для образования специальных эффектов.</w:t>
      </w:r>
      <w:r w:rsidR="006B59D2">
        <w:rPr>
          <w:rFonts w:ascii="Times New Roman" w:hAnsi="Times New Roman" w:cs="Times New Roman"/>
          <w:sz w:val="28"/>
          <w:szCs w:val="28"/>
        </w:rPr>
        <w:t xml:space="preserve"> Способы приготовления рельефной пасты в домашних условиях, особенности работы с ней. Материалы и инструменты, применяемые при работе, правила техники безопасности. Последовательность выполнения рисунка текстурной пастой. Способы </w:t>
      </w:r>
      <w:r w:rsidR="006B59D2" w:rsidRPr="0022037C">
        <w:rPr>
          <w:rFonts w:ascii="Times New Roman" w:hAnsi="Times New Roman" w:cs="Times New Roman"/>
          <w:sz w:val="28"/>
          <w:szCs w:val="28"/>
        </w:rPr>
        <w:t xml:space="preserve">создания рисунка. </w:t>
      </w:r>
    </w:p>
    <w:p w14:paraId="0ADEFBD2" w14:textId="77777777" w:rsidR="00BE7AB0" w:rsidRPr="00221643" w:rsidRDefault="00BE7AB0" w:rsidP="00BE7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643">
        <w:rPr>
          <w:rFonts w:ascii="Times New Roman" w:hAnsi="Times New Roman" w:cs="Times New Roman"/>
          <w:sz w:val="28"/>
          <w:szCs w:val="28"/>
        </w:rPr>
        <w:tab/>
      </w:r>
      <w:r w:rsidRPr="00221643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726153" w:rsidRPr="00221643">
        <w:rPr>
          <w:rFonts w:ascii="Times New Roman" w:hAnsi="Times New Roman" w:cs="Times New Roman"/>
          <w:i/>
          <w:sz w:val="28"/>
          <w:szCs w:val="28"/>
        </w:rPr>
        <w:t>24</w:t>
      </w:r>
      <w:r w:rsidRPr="00221643">
        <w:rPr>
          <w:rFonts w:ascii="Times New Roman" w:hAnsi="Times New Roman" w:cs="Times New Roman"/>
          <w:i/>
          <w:sz w:val="28"/>
          <w:szCs w:val="28"/>
        </w:rPr>
        <w:t>ч.).</w:t>
      </w:r>
      <w:r w:rsidRPr="00221643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221643" w:rsidRPr="00221643">
        <w:rPr>
          <w:rFonts w:ascii="Times New Roman" w:hAnsi="Times New Roman" w:cs="Times New Roman"/>
          <w:sz w:val="28"/>
          <w:szCs w:val="28"/>
        </w:rPr>
        <w:t xml:space="preserve">интерьерных объемных картин: </w:t>
      </w:r>
      <w:r w:rsidR="00E45478">
        <w:rPr>
          <w:rFonts w:ascii="Times New Roman" w:hAnsi="Times New Roman"/>
          <w:sz w:val="28"/>
          <w:szCs w:val="28"/>
        </w:rPr>
        <w:t xml:space="preserve">выбор </w:t>
      </w:r>
      <w:r w:rsidR="00E45478">
        <w:rPr>
          <w:rFonts w:ascii="Times New Roman" w:hAnsi="Times New Roman"/>
          <w:sz w:val="28"/>
          <w:szCs w:val="28"/>
        </w:rPr>
        <w:lastRenderedPageBreak/>
        <w:t xml:space="preserve">идеи, </w:t>
      </w:r>
      <w:r w:rsidR="00221643" w:rsidRPr="00221643">
        <w:rPr>
          <w:rFonts w:ascii="Times New Roman" w:hAnsi="Times New Roman" w:cs="Times New Roman"/>
          <w:sz w:val="28"/>
          <w:szCs w:val="28"/>
        </w:rPr>
        <w:t>приготовление основы для рисования, нанесение рисунка, нанесение рельефной пасты</w:t>
      </w:r>
      <w:r w:rsidR="00C8087D">
        <w:rPr>
          <w:rFonts w:ascii="Times New Roman" w:hAnsi="Times New Roman" w:cs="Times New Roman"/>
          <w:sz w:val="28"/>
          <w:szCs w:val="28"/>
        </w:rPr>
        <w:t xml:space="preserve"> и правильное ее распределение</w:t>
      </w:r>
      <w:r w:rsidR="00221643" w:rsidRPr="00221643">
        <w:rPr>
          <w:rFonts w:ascii="Times New Roman" w:hAnsi="Times New Roman" w:cs="Times New Roman"/>
          <w:sz w:val="28"/>
          <w:szCs w:val="28"/>
        </w:rPr>
        <w:t>, окрашивание работы</w:t>
      </w:r>
      <w:r w:rsidR="00221643">
        <w:rPr>
          <w:rFonts w:ascii="Times New Roman" w:hAnsi="Times New Roman" w:cs="Times New Roman"/>
          <w:sz w:val="28"/>
          <w:szCs w:val="28"/>
        </w:rPr>
        <w:t xml:space="preserve"> после высыхания</w:t>
      </w:r>
      <w:r w:rsidR="00221643" w:rsidRPr="00221643">
        <w:rPr>
          <w:rFonts w:ascii="Times New Roman" w:hAnsi="Times New Roman" w:cs="Times New Roman"/>
          <w:sz w:val="28"/>
          <w:szCs w:val="28"/>
        </w:rPr>
        <w:t xml:space="preserve">. </w:t>
      </w:r>
      <w:r w:rsidR="006B59D2" w:rsidRPr="00221643">
        <w:rPr>
          <w:rFonts w:ascii="Times New Roman" w:hAnsi="Times New Roman" w:cs="Times New Roman"/>
          <w:sz w:val="28"/>
          <w:szCs w:val="28"/>
        </w:rPr>
        <w:t>Работа по инструкционным картам.</w:t>
      </w:r>
    </w:p>
    <w:p w14:paraId="276F5F43" w14:textId="77777777" w:rsidR="00BE7AB0" w:rsidRPr="00221643" w:rsidRDefault="00BE7AB0" w:rsidP="00BE7AB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1643">
        <w:rPr>
          <w:rFonts w:ascii="Times New Roman" w:hAnsi="Times New Roman" w:cs="Times New Roman"/>
          <w:sz w:val="28"/>
          <w:szCs w:val="28"/>
        </w:rPr>
        <w:tab/>
      </w:r>
      <w:r w:rsidRPr="00221643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221643">
        <w:rPr>
          <w:rFonts w:ascii="Times New Roman" w:hAnsi="Times New Roman" w:cs="Times New Roman"/>
          <w:sz w:val="28"/>
          <w:szCs w:val="28"/>
        </w:rPr>
        <w:t xml:space="preserve"> </w:t>
      </w:r>
      <w:r w:rsidR="00221643" w:rsidRPr="00726153">
        <w:rPr>
          <w:rFonts w:ascii="Times New Roman" w:hAnsi="Times New Roman" w:cs="Times New Roman"/>
          <w:sz w:val="28"/>
          <w:szCs w:val="28"/>
        </w:rPr>
        <w:t>Наблюдение, опрос, практическая работа.</w:t>
      </w:r>
    </w:p>
    <w:p w14:paraId="76A65B1D" w14:textId="77777777" w:rsidR="00BE7AB0" w:rsidRPr="00C8087D" w:rsidRDefault="00BE7AB0" w:rsidP="00BE7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87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8087D">
        <w:rPr>
          <w:rFonts w:ascii="Times New Roman" w:hAnsi="Times New Roman" w:cs="Times New Roman"/>
          <w:b/>
          <w:sz w:val="28"/>
          <w:szCs w:val="28"/>
        </w:rPr>
        <w:t>Тема 6.</w:t>
      </w:r>
      <w:r w:rsidRPr="00C808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087D" w:rsidRPr="00C8087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Моделирование из бумаги и картона </w:t>
      </w:r>
      <w:r w:rsidRPr="00C8087D">
        <w:rPr>
          <w:rFonts w:ascii="Times New Roman" w:hAnsi="Times New Roman" w:cs="Times New Roman"/>
          <w:b/>
          <w:sz w:val="28"/>
          <w:szCs w:val="28"/>
        </w:rPr>
        <w:t>(2</w:t>
      </w:r>
      <w:r w:rsidR="00C8087D">
        <w:rPr>
          <w:rFonts w:ascii="Times New Roman" w:hAnsi="Times New Roman" w:cs="Times New Roman"/>
          <w:b/>
          <w:sz w:val="28"/>
          <w:szCs w:val="28"/>
        </w:rPr>
        <w:t>8</w:t>
      </w:r>
      <w:r w:rsidRPr="00C8087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8087D">
        <w:rPr>
          <w:rFonts w:ascii="Times New Roman" w:hAnsi="Times New Roman" w:cs="Times New Roman"/>
          <w:b/>
          <w:sz w:val="28"/>
          <w:szCs w:val="28"/>
        </w:rPr>
        <w:t>ов</w:t>
      </w:r>
      <w:r w:rsidRPr="00C8087D">
        <w:rPr>
          <w:rFonts w:ascii="Times New Roman" w:hAnsi="Times New Roman" w:cs="Times New Roman"/>
          <w:b/>
          <w:sz w:val="28"/>
          <w:szCs w:val="28"/>
        </w:rPr>
        <w:t>)</w:t>
      </w:r>
    </w:p>
    <w:p w14:paraId="67025634" w14:textId="77777777" w:rsidR="00BE7AB0" w:rsidRPr="00655FCD" w:rsidRDefault="00BE7AB0" w:rsidP="00655F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087D">
        <w:rPr>
          <w:rFonts w:ascii="Times New Roman" w:hAnsi="Times New Roman" w:cs="Times New Roman"/>
          <w:i/>
          <w:sz w:val="28"/>
          <w:szCs w:val="28"/>
        </w:rPr>
        <w:t>Теория (4ч.).</w:t>
      </w:r>
      <w:r w:rsidRPr="00C8087D">
        <w:rPr>
          <w:rFonts w:ascii="Times New Roman" w:hAnsi="Times New Roman" w:cs="Times New Roman"/>
          <w:sz w:val="28"/>
          <w:szCs w:val="28"/>
        </w:rPr>
        <w:t xml:space="preserve"> История появления </w:t>
      </w:r>
      <w:r w:rsidR="00655FCD">
        <w:rPr>
          <w:rFonts w:ascii="Times New Roman" w:hAnsi="Times New Roman" w:cs="Times New Roman"/>
          <w:sz w:val="28"/>
          <w:szCs w:val="28"/>
        </w:rPr>
        <w:t>бумажного моделирования</w:t>
      </w:r>
      <w:r w:rsidRPr="00C8087D">
        <w:rPr>
          <w:rFonts w:ascii="Times New Roman" w:hAnsi="Times New Roman" w:cs="Times New Roman"/>
          <w:sz w:val="28"/>
          <w:szCs w:val="28"/>
        </w:rPr>
        <w:t>.</w:t>
      </w:r>
      <w:r w:rsidR="00C8087D" w:rsidRPr="00C8087D">
        <w:t xml:space="preserve"> </w:t>
      </w:r>
      <w:r w:rsidR="00C8087D" w:rsidRPr="00C8087D">
        <w:rPr>
          <w:rFonts w:ascii="Times New Roman" w:hAnsi="Times New Roman" w:cs="Times New Roman"/>
          <w:sz w:val="28"/>
          <w:szCs w:val="28"/>
        </w:rPr>
        <w:t xml:space="preserve">Особенности работы с </w:t>
      </w:r>
      <w:r w:rsidR="00655FCD">
        <w:rPr>
          <w:rFonts w:ascii="Times New Roman" w:hAnsi="Times New Roman" w:cs="Times New Roman"/>
          <w:sz w:val="28"/>
          <w:szCs w:val="28"/>
        </w:rPr>
        <w:t xml:space="preserve">бумагой и </w:t>
      </w:r>
      <w:r w:rsidR="00C8087D" w:rsidRPr="00C8087D">
        <w:rPr>
          <w:rFonts w:ascii="Times New Roman" w:hAnsi="Times New Roman" w:cs="Times New Roman"/>
          <w:sz w:val="28"/>
          <w:szCs w:val="28"/>
        </w:rPr>
        <w:t>картоном, применяемые инструменты и материалы</w:t>
      </w:r>
      <w:r w:rsidRPr="00C8087D">
        <w:rPr>
          <w:rFonts w:ascii="Times New Roman" w:hAnsi="Times New Roman" w:cs="Times New Roman"/>
          <w:sz w:val="28"/>
          <w:szCs w:val="28"/>
        </w:rPr>
        <w:t xml:space="preserve">. </w:t>
      </w:r>
      <w:r w:rsidR="00655FCD">
        <w:rPr>
          <w:rFonts w:ascii="Times New Roman" w:hAnsi="Times New Roman"/>
          <w:sz w:val="28"/>
          <w:szCs w:val="28"/>
        </w:rPr>
        <w:t>Свойства и</w:t>
      </w:r>
      <w:r w:rsidR="00C8087D">
        <w:rPr>
          <w:rFonts w:ascii="Times New Roman" w:hAnsi="Times New Roman"/>
          <w:sz w:val="28"/>
          <w:szCs w:val="28"/>
        </w:rPr>
        <w:t xml:space="preserve"> структур</w:t>
      </w:r>
      <w:r w:rsidR="00655FCD">
        <w:rPr>
          <w:rFonts w:ascii="Times New Roman" w:hAnsi="Times New Roman"/>
          <w:sz w:val="28"/>
          <w:szCs w:val="28"/>
        </w:rPr>
        <w:t>а бумаги и</w:t>
      </w:r>
      <w:r w:rsidR="00C8087D">
        <w:rPr>
          <w:rFonts w:ascii="Times New Roman" w:hAnsi="Times New Roman"/>
          <w:sz w:val="28"/>
          <w:szCs w:val="28"/>
        </w:rPr>
        <w:t xml:space="preserve"> картона</w:t>
      </w:r>
      <w:r w:rsidR="00C8087D" w:rsidRPr="00982D75">
        <w:rPr>
          <w:rFonts w:ascii="Times New Roman" w:hAnsi="Times New Roman"/>
          <w:sz w:val="28"/>
          <w:szCs w:val="28"/>
        </w:rPr>
        <w:t>. Правил</w:t>
      </w:r>
      <w:r w:rsidR="00C8087D">
        <w:rPr>
          <w:rFonts w:ascii="Times New Roman" w:hAnsi="Times New Roman"/>
          <w:sz w:val="28"/>
          <w:szCs w:val="28"/>
        </w:rPr>
        <w:t>а безопасности труда при работе. Используемые инструменты и материалы. Способы резания, сгибания, склеивания, окрашивания</w:t>
      </w:r>
      <w:r w:rsidR="00655FCD" w:rsidRPr="00655FCD">
        <w:rPr>
          <w:rFonts w:ascii="Times New Roman" w:hAnsi="Times New Roman"/>
          <w:sz w:val="28"/>
          <w:szCs w:val="28"/>
        </w:rPr>
        <w:t>. Последовательность</w:t>
      </w:r>
      <w:r w:rsidR="00655FCD">
        <w:rPr>
          <w:rFonts w:ascii="Times New Roman" w:hAnsi="Times New Roman"/>
          <w:sz w:val="28"/>
          <w:szCs w:val="28"/>
        </w:rPr>
        <w:t xml:space="preserve"> изготовления моделей из бумаги.</w:t>
      </w:r>
    </w:p>
    <w:p w14:paraId="5FB1EDAB" w14:textId="77777777" w:rsidR="00BE7AB0" w:rsidRPr="00CC3C6F" w:rsidRDefault="00BE7AB0" w:rsidP="00BE7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3C6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8087D">
        <w:rPr>
          <w:rFonts w:ascii="Times New Roman" w:hAnsi="Times New Roman" w:cs="Times New Roman"/>
          <w:i/>
          <w:sz w:val="28"/>
          <w:szCs w:val="28"/>
        </w:rPr>
        <w:t>Практика (2</w:t>
      </w:r>
      <w:r w:rsidR="00C8087D">
        <w:rPr>
          <w:rFonts w:ascii="Times New Roman" w:hAnsi="Times New Roman" w:cs="Times New Roman"/>
          <w:i/>
          <w:sz w:val="28"/>
          <w:szCs w:val="28"/>
        </w:rPr>
        <w:t>4</w:t>
      </w:r>
      <w:r w:rsidRPr="00C8087D">
        <w:rPr>
          <w:rFonts w:ascii="Times New Roman" w:hAnsi="Times New Roman" w:cs="Times New Roman"/>
          <w:i/>
          <w:sz w:val="28"/>
          <w:szCs w:val="28"/>
        </w:rPr>
        <w:t>ч.).</w:t>
      </w:r>
      <w:r w:rsidRPr="00CC3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087D" w:rsidRPr="000062FA">
        <w:rPr>
          <w:rFonts w:ascii="Times New Roman" w:hAnsi="Times New Roman"/>
          <w:sz w:val="28"/>
          <w:szCs w:val="28"/>
        </w:rPr>
        <w:t>Изготовление объемной композиции из картона</w:t>
      </w:r>
      <w:r w:rsidR="00C8087D">
        <w:rPr>
          <w:rFonts w:ascii="Times New Roman" w:hAnsi="Times New Roman"/>
          <w:sz w:val="28"/>
          <w:szCs w:val="28"/>
        </w:rPr>
        <w:t xml:space="preserve">. </w:t>
      </w:r>
      <w:r w:rsidR="00E45478">
        <w:rPr>
          <w:rFonts w:ascii="Times New Roman" w:hAnsi="Times New Roman"/>
          <w:sz w:val="28"/>
          <w:szCs w:val="28"/>
        </w:rPr>
        <w:t>Выбор идеи. П</w:t>
      </w:r>
      <w:r w:rsidR="00C8087D">
        <w:rPr>
          <w:rFonts w:ascii="Times New Roman" w:hAnsi="Times New Roman"/>
          <w:sz w:val="28"/>
          <w:szCs w:val="28"/>
        </w:rPr>
        <w:t>одготовка материалов, шаблонов. Вырезание деталей, поэтапная сборк</w:t>
      </w:r>
      <w:r w:rsidR="00E45478">
        <w:rPr>
          <w:rFonts w:ascii="Times New Roman" w:hAnsi="Times New Roman"/>
          <w:sz w:val="28"/>
          <w:szCs w:val="28"/>
        </w:rPr>
        <w:t>а композиции, окрашивание, оформление работы.</w:t>
      </w:r>
      <w:r w:rsidR="00C8087D">
        <w:rPr>
          <w:rFonts w:ascii="Times New Roman" w:hAnsi="Times New Roman"/>
          <w:sz w:val="28"/>
          <w:szCs w:val="28"/>
        </w:rPr>
        <w:t xml:space="preserve"> Работа по инструкционн</w:t>
      </w:r>
      <w:r w:rsidR="00E45478">
        <w:rPr>
          <w:rFonts w:ascii="Times New Roman" w:hAnsi="Times New Roman"/>
          <w:sz w:val="28"/>
          <w:szCs w:val="28"/>
        </w:rPr>
        <w:t>ым</w:t>
      </w:r>
      <w:r w:rsidR="00C8087D">
        <w:rPr>
          <w:rFonts w:ascii="Times New Roman" w:hAnsi="Times New Roman"/>
          <w:sz w:val="28"/>
          <w:szCs w:val="28"/>
        </w:rPr>
        <w:t xml:space="preserve"> картам.</w:t>
      </w:r>
      <w:r w:rsidR="00C8087D" w:rsidRPr="006E543D">
        <w:rPr>
          <w:rFonts w:ascii="Times New Roman" w:hAnsi="Times New Roman"/>
          <w:sz w:val="28"/>
          <w:szCs w:val="28"/>
        </w:rPr>
        <w:t xml:space="preserve"> </w:t>
      </w:r>
    </w:p>
    <w:p w14:paraId="47F79EB9" w14:textId="77777777" w:rsidR="00BE7AB0" w:rsidRPr="00E45478" w:rsidRDefault="00BE7AB0" w:rsidP="00E45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78">
        <w:rPr>
          <w:rFonts w:ascii="Times New Roman" w:hAnsi="Times New Roman" w:cs="Times New Roman"/>
          <w:sz w:val="28"/>
          <w:szCs w:val="28"/>
        </w:rPr>
        <w:tab/>
      </w:r>
      <w:r w:rsidRPr="00E45478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E45478">
        <w:rPr>
          <w:rFonts w:ascii="Times New Roman" w:hAnsi="Times New Roman" w:cs="Times New Roman"/>
          <w:sz w:val="28"/>
          <w:szCs w:val="28"/>
        </w:rPr>
        <w:t xml:space="preserve"> </w:t>
      </w:r>
      <w:r w:rsidR="00E45478" w:rsidRPr="00726153">
        <w:rPr>
          <w:rFonts w:ascii="Times New Roman" w:hAnsi="Times New Roman" w:cs="Times New Roman"/>
          <w:sz w:val="28"/>
          <w:szCs w:val="28"/>
        </w:rPr>
        <w:t>Наблюдение, опрос, практическая работа.</w:t>
      </w:r>
    </w:p>
    <w:p w14:paraId="019104BD" w14:textId="77777777" w:rsidR="00BE7AB0" w:rsidRPr="00E45478" w:rsidRDefault="00BE7AB0" w:rsidP="00BE7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478">
        <w:rPr>
          <w:rFonts w:ascii="Times New Roman" w:hAnsi="Times New Roman" w:cs="Times New Roman"/>
          <w:b/>
          <w:sz w:val="28"/>
          <w:szCs w:val="28"/>
        </w:rPr>
        <w:tab/>
        <w:t>Тема 8.</w:t>
      </w:r>
      <w:r w:rsidRPr="00E4547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Конкурсная и выставочная деятельность (</w:t>
      </w:r>
      <w:r w:rsidR="00E45478" w:rsidRPr="00E4547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4547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14:paraId="336F7EDC" w14:textId="77777777" w:rsidR="00E17825" w:rsidRDefault="00BE7AB0" w:rsidP="00E1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78">
        <w:rPr>
          <w:rFonts w:ascii="Times New Roman" w:hAnsi="Times New Roman" w:cs="Times New Roman"/>
          <w:i/>
          <w:sz w:val="28"/>
          <w:szCs w:val="28"/>
        </w:rPr>
        <w:t>Теория (1ч.).</w:t>
      </w:r>
      <w:r w:rsidRPr="00E45478">
        <w:rPr>
          <w:rFonts w:ascii="Times New Roman" w:hAnsi="Times New Roman" w:cs="Times New Roman"/>
          <w:sz w:val="28"/>
          <w:szCs w:val="28"/>
        </w:rPr>
        <w:t xml:space="preserve"> Знакомство с положениями, требованиями к конкурсам, выставкам.</w:t>
      </w:r>
    </w:p>
    <w:p w14:paraId="57627A3D" w14:textId="77777777" w:rsidR="00E17825" w:rsidRDefault="00BE7AB0" w:rsidP="00E1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78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E45478" w:rsidRPr="00E45478">
        <w:rPr>
          <w:rFonts w:ascii="Times New Roman" w:hAnsi="Times New Roman" w:cs="Times New Roman"/>
          <w:i/>
          <w:sz w:val="28"/>
          <w:szCs w:val="28"/>
        </w:rPr>
        <w:t>7</w:t>
      </w:r>
      <w:r w:rsidRPr="00E45478">
        <w:rPr>
          <w:rFonts w:ascii="Times New Roman" w:hAnsi="Times New Roman" w:cs="Times New Roman"/>
          <w:i/>
          <w:sz w:val="28"/>
          <w:szCs w:val="28"/>
        </w:rPr>
        <w:t>ч.).</w:t>
      </w:r>
      <w:r w:rsidRPr="00E45478">
        <w:rPr>
          <w:rFonts w:ascii="Times New Roman" w:hAnsi="Times New Roman" w:cs="Times New Roman"/>
          <w:sz w:val="28"/>
          <w:szCs w:val="28"/>
        </w:rPr>
        <w:t xml:space="preserve"> Изготовление и оформление творческих работ.</w:t>
      </w:r>
    </w:p>
    <w:p w14:paraId="77F863F7" w14:textId="77777777" w:rsidR="00E17825" w:rsidRDefault="00BE7AB0" w:rsidP="00E1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78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="00E45478">
        <w:rPr>
          <w:rFonts w:ascii="Times New Roman" w:hAnsi="Times New Roman" w:cs="Times New Roman"/>
          <w:sz w:val="28"/>
          <w:szCs w:val="28"/>
        </w:rPr>
        <w:t>Н</w:t>
      </w:r>
      <w:r w:rsidRPr="00E45478">
        <w:rPr>
          <w:rFonts w:ascii="Times New Roman" w:hAnsi="Times New Roman" w:cs="Times New Roman"/>
          <w:sz w:val="28"/>
          <w:szCs w:val="28"/>
        </w:rPr>
        <w:t>аблюдение, обсуждение.</w:t>
      </w:r>
    </w:p>
    <w:p w14:paraId="0F1FEF2C" w14:textId="77777777" w:rsidR="00BE7AB0" w:rsidRPr="00E17825" w:rsidRDefault="00BE7AB0" w:rsidP="00E1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5E5">
        <w:rPr>
          <w:rFonts w:ascii="Times New Roman" w:hAnsi="Times New Roman" w:cs="Times New Roman"/>
          <w:b/>
          <w:sz w:val="28"/>
          <w:szCs w:val="28"/>
        </w:rPr>
        <w:t>Тема 9.</w:t>
      </w:r>
      <w:r w:rsidRPr="007835E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Познавательные мероприятия (6 часов)</w:t>
      </w:r>
    </w:p>
    <w:p w14:paraId="572728F3" w14:textId="77777777" w:rsidR="00E17825" w:rsidRDefault="00BE7AB0" w:rsidP="00E1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E5">
        <w:rPr>
          <w:rFonts w:ascii="Times New Roman" w:hAnsi="Times New Roman" w:cs="Times New Roman"/>
          <w:i/>
          <w:sz w:val="28"/>
          <w:szCs w:val="28"/>
        </w:rPr>
        <w:t>Теория (</w:t>
      </w:r>
      <w:r w:rsidR="007835E5" w:rsidRPr="007835E5">
        <w:rPr>
          <w:rFonts w:ascii="Times New Roman" w:hAnsi="Times New Roman" w:cs="Times New Roman"/>
          <w:i/>
          <w:sz w:val="28"/>
          <w:szCs w:val="28"/>
        </w:rPr>
        <w:t>2</w:t>
      </w:r>
      <w:r w:rsidRPr="007835E5">
        <w:rPr>
          <w:rFonts w:ascii="Times New Roman" w:hAnsi="Times New Roman" w:cs="Times New Roman"/>
          <w:i/>
          <w:sz w:val="28"/>
          <w:szCs w:val="28"/>
        </w:rPr>
        <w:t>ч.)</w:t>
      </w:r>
      <w:proofErr w:type="gramStart"/>
      <w:r w:rsidRPr="007835E5">
        <w:rPr>
          <w:rFonts w:ascii="Times New Roman" w:hAnsi="Times New Roman" w:cs="Times New Roman"/>
          <w:i/>
          <w:sz w:val="28"/>
          <w:szCs w:val="28"/>
        </w:rPr>
        <w:t>.</w:t>
      </w:r>
      <w:r w:rsidRPr="007835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35E5">
        <w:rPr>
          <w:rFonts w:ascii="Times New Roman" w:hAnsi="Times New Roman" w:cs="Times New Roman"/>
          <w:sz w:val="28"/>
          <w:szCs w:val="28"/>
        </w:rPr>
        <w:t xml:space="preserve">накомство с положениями, требованиями к проведению </w:t>
      </w:r>
      <w:r w:rsidR="007835E5" w:rsidRPr="007835E5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7835E5">
        <w:rPr>
          <w:rFonts w:ascii="Times New Roman" w:hAnsi="Times New Roman" w:cs="Times New Roman"/>
          <w:sz w:val="28"/>
          <w:szCs w:val="28"/>
        </w:rPr>
        <w:t>занятий, мероприятий, акций, конкурсов, социальных проектов. Проведение тематических бесед</w:t>
      </w:r>
      <w:r w:rsidR="007835E5" w:rsidRPr="007835E5">
        <w:rPr>
          <w:rFonts w:ascii="Times New Roman" w:hAnsi="Times New Roman" w:cs="Times New Roman"/>
          <w:sz w:val="28"/>
          <w:szCs w:val="28"/>
        </w:rPr>
        <w:t>.</w:t>
      </w:r>
    </w:p>
    <w:p w14:paraId="145AD470" w14:textId="77777777" w:rsidR="00E17825" w:rsidRDefault="00BE7AB0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E5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7835E5" w:rsidRPr="007835E5">
        <w:rPr>
          <w:rFonts w:ascii="Times New Roman" w:hAnsi="Times New Roman" w:cs="Times New Roman"/>
          <w:i/>
          <w:sz w:val="28"/>
          <w:szCs w:val="28"/>
        </w:rPr>
        <w:t>4</w:t>
      </w:r>
      <w:r w:rsidRPr="007835E5">
        <w:rPr>
          <w:rFonts w:ascii="Times New Roman" w:hAnsi="Times New Roman" w:cs="Times New Roman"/>
          <w:i/>
          <w:sz w:val="28"/>
          <w:szCs w:val="28"/>
        </w:rPr>
        <w:t>ч.).</w:t>
      </w:r>
      <w:r w:rsidRPr="007835E5">
        <w:rPr>
          <w:rFonts w:ascii="Times New Roman" w:hAnsi="Times New Roman" w:cs="Times New Roman"/>
          <w:sz w:val="28"/>
          <w:szCs w:val="28"/>
        </w:rPr>
        <w:t xml:space="preserve"> Участие в мероприятиях различного уровня: акциях, конкурсах, социальных проектах, в мероприятиях по пожарной безопасности, ПДД.</w:t>
      </w:r>
    </w:p>
    <w:p w14:paraId="7B947E36" w14:textId="77777777" w:rsidR="00BE7AB0" w:rsidRPr="00E17825" w:rsidRDefault="00BE7AB0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E5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Pr="007835E5">
        <w:t xml:space="preserve"> </w:t>
      </w:r>
      <w:r w:rsidRPr="007835E5">
        <w:rPr>
          <w:rFonts w:ascii="Times New Roman" w:hAnsi="Times New Roman" w:cs="Times New Roman"/>
          <w:sz w:val="28"/>
          <w:szCs w:val="28"/>
        </w:rPr>
        <w:t>наблюдение, обсуждение.</w:t>
      </w:r>
    </w:p>
    <w:p w14:paraId="0ABAE04C" w14:textId="77777777" w:rsidR="00E17825" w:rsidRDefault="00BE7AB0" w:rsidP="00E1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2E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Pr="0006022E">
        <w:rPr>
          <w:rFonts w:ascii="Times New Roman" w:eastAsia="Times New Roman" w:hAnsi="Times New Roman" w:cs="Times New Roman"/>
          <w:b/>
          <w:sz w:val="28"/>
          <w:szCs w:val="28"/>
        </w:rPr>
        <w:t>Работа с детским коллективом (8 часов)</w:t>
      </w:r>
    </w:p>
    <w:p w14:paraId="3E3B6EB2" w14:textId="77777777" w:rsidR="00BE7AB0" w:rsidRPr="00E17825" w:rsidRDefault="00BE7AB0" w:rsidP="00E1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22E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7835E5" w:rsidRPr="0006022E">
        <w:rPr>
          <w:rFonts w:ascii="Times New Roman" w:hAnsi="Times New Roman" w:cs="Times New Roman"/>
          <w:i/>
          <w:sz w:val="28"/>
          <w:szCs w:val="28"/>
        </w:rPr>
        <w:t>8</w:t>
      </w:r>
      <w:r w:rsidRPr="0006022E">
        <w:rPr>
          <w:rFonts w:ascii="Times New Roman" w:hAnsi="Times New Roman" w:cs="Times New Roman"/>
          <w:i/>
          <w:sz w:val="28"/>
          <w:szCs w:val="28"/>
        </w:rPr>
        <w:t>ч.).</w:t>
      </w:r>
      <w:r w:rsidRPr="0006022E">
        <w:rPr>
          <w:rFonts w:ascii="Times New Roman" w:hAnsi="Times New Roman" w:cs="Times New Roman"/>
          <w:sz w:val="28"/>
          <w:szCs w:val="28"/>
        </w:rPr>
        <w:t xml:space="preserve"> Поход, игры на сплочение коллектива, поздравления с днем рождения, тематические чаепития.</w:t>
      </w:r>
    </w:p>
    <w:p w14:paraId="09126727" w14:textId="77777777" w:rsidR="00BE7AB0" w:rsidRPr="0006022E" w:rsidRDefault="00BE7AB0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2E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Pr="0006022E">
        <w:rPr>
          <w:rFonts w:ascii="Times New Roman" w:hAnsi="Times New Roman" w:cs="Times New Roman"/>
          <w:sz w:val="28"/>
          <w:szCs w:val="28"/>
        </w:rPr>
        <w:t>наблюдение, обсуждение.</w:t>
      </w:r>
    </w:p>
    <w:p w14:paraId="220BF765" w14:textId="77777777" w:rsidR="001A6512" w:rsidRDefault="00BE7AB0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22E">
        <w:rPr>
          <w:rFonts w:ascii="Times New Roman" w:hAnsi="Times New Roman" w:cs="Times New Roman"/>
          <w:b/>
          <w:sz w:val="28"/>
          <w:szCs w:val="28"/>
        </w:rPr>
        <w:t>Тема 11.</w:t>
      </w:r>
      <w:r w:rsidRPr="000602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022E" w:rsidRPr="0006022E">
        <w:rPr>
          <w:rFonts w:ascii="Times New Roman" w:eastAsia="Times New Roman" w:hAnsi="Times New Roman" w:cs="Times New Roman"/>
          <w:b/>
          <w:sz w:val="28"/>
          <w:szCs w:val="28"/>
        </w:rPr>
        <w:t>Итоговая</w:t>
      </w:r>
      <w:r w:rsidRPr="0006022E">
        <w:rPr>
          <w:rFonts w:ascii="Times New Roman" w:eastAsia="Times New Roman" w:hAnsi="Times New Roman" w:cs="Times New Roman"/>
          <w:b/>
          <w:sz w:val="28"/>
          <w:szCs w:val="28"/>
        </w:rPr>
        <w:t xml:space="preserve"> аттестация (2 часа)</w:t>
      </w:r>
    </w:p>
    <w:p w14:paraId="401EA852" w14:textId="77777777" w:rsidR="001A6512" w:rsidRDefault="00BE7AB0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22E">
        <w:rPr>
          <w:rFonts w:ascii="Times New Roman" w:hAnsi="Times New Roman" w:cs="Times New Roman"/>
          <w:i/>
          <w:sz w:val="28"/>
          <w:szCs w:val="28"/>
        </w:rPr>
        <w:t>Практика (2ч.).</w:t>
      </w:r>
      <w:r w:rsidRPr="0006022E">
        <w:rPr>
          <w:rFonts w:ascii="Times New Roman" w:hAnsi="Times New Roman" w:cs="Times New Roman"/>
          <w:sz w:val="28"/>
          <w:szCs w:val="28"/>
        </w:rPr>
        <w:t xml:space="preserve"> </w:t>
      </w:r>
      <w:r w:rsidR="0006022E" w:rsidRPr="0006022E">
        <w:rPr>
          <w:rFonts w:ascii="Times New Roman" w:hAnsi="Times New Roman" w:cs="Times New Roman"/>
          <w:sz w:val="28"/>
          <w:szCs w:val="28"/>
        </w:rPr>
        <w:t>Выполнение практического задания</w:t>
      </w:r>
      <w:r w:rsidR="0006022E">
        <w:rPr>
          <w:rFonts w:ascii="Times New Roman" w:hAnsi="Times New Roman" w:cs="Times New Roman"/>
          <w:sz w:val="28"/>
          <w:szCs w:val="28"/>
        </w:rPr>
        <w:t>.</w:t>
      </w:r>
    </w:p>
    <w:p w14:paraId="732C2854" w14:textId="77777777" w:rsidR="00BE7AB0" w:rsidRPr="001A6512" w:rsidRDefault="00BE7AB0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22E"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="0006022E" w:rsidRPr="0006022E">
        <w:rPr>
          <w:rFonts w:ascii="Times New Roman" w:hAnsi="Times New Roman" w:cs="Times New Roman"/>
          <w:sz w:val="28"/>
          <w:szCs w:val="28"/>
        </w:rPr>
        <w:t>Практическое задание, опрос.</w:t>
      </w:r>
    </w:p>
    <w:p w14:paraId="001416DB" w14:textId="77777777" w:rsidR="00BE7AB0" w:rsidRPr="00CC3C6F" w:rsidRDefault="00BE7AB0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DBD783F" w14:textId="77777777" w:rsidR="00BE7AB0" w:rsidRPr="00E17825" w:rsidRDefault="00BE7AB0" w:rsidP="00BE7AB0">
      <w:pPr>
        <w:spacing w:after="23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41"/>
      <w:r w:rsidRPr="00E17825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  <w:bookmarkEnd w:id="7"/>
    </w:p>
    <w:p w14:paraId="08BAD492" w14:textId="77777777" w:rsidR="001A6512" w:rsidRPr="001A6512" w:rsidRDefault="001A6512" w:rsidP="001A6512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14:paraId="02799153" w14:textId="77777777" w:rsidR="001A6512" w:rsidRPr="001A6512" w:rsidRDefault="001A6512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познаком</w:t>
      </w:r>
      <w:r w:rsidR="00E17825">
        <w:rPr>
          <w:rFonts w:ascii="Times New Roman" w:hAnsi="Times New Roman" w:cs="Times New Roman"/>
          <w:bCs/>
          <w:sz w:val="28"/>
          <w:szCs w:val="28"/>
        </w:rPr>
        <w:t>ятся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с историей появления игрушек, выжигания по дереву, рисования текстурной пастой, моделирования из бумаги и картона;</w:t>
      </w:r>
    </w:p>
    <w:p w14:paraId="0CC8DE0B" w14:textId="77777777" w:rsidR="001A6512" w:rsidRPr="001A6512" w:rsidRDefault="001A6512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науч</w:t>
      </w:r>
      <w:r w:rsidR="00E17825">
        <w:rPr>
          <w:rFonts w:ascii="Times New Roman" w:hAnsi="Times New Roman" w:cs="Times New Roman"/>
          <w:bCs/>
          <w:sz w:val="28"/>
          <w:szCs w:val="28"/>
        </w:rPr>
        <w:t>атся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работать по инструкционной и технологической карте;</w:t>
      </w:r>
    </w:p>
    <w:p w14:paraId="10FB0B04" w14:textId="77777777" w:rsidR="001A6512" w:rsidRPr="001A6512" w:rsidRDefault="001A6512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науч</w:t>
      </w:r>
      <w:r w:rsidR="00E17825">
        <w:rPr>
          <w:rFonts w:ascii="Times New Roman" w:hAnsi="Times New Roman" w:cs="Times New Roman"/>
          <w:bCs/>
          <w:sz w:val="28"/>
          <w:szCs w:val="28"/>
        </w:rPr>
        <w:t>атся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технологии изготовления игрушек</w:t>
      </w:r>
      <w:r w:rsidRPr="001A651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1A6512">
        <w:rPr>
          <w:rFonts w:ascii="Times New Roman" w:hAnsi="Times New Roman" w:cs="Times New Roman"/>
          <w:sz w:val="28"/>
          <w:szCs w:val="28"/>
        </w:rPr>
        <w:t xml:space="preserve">шерсти, картона, бумаги, глины, </w:t>
      </w:r>
      <w:proofErr w:type="spellStart"/>
      <w:r w:rsidRPr="001A6512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Pr="001A6512">
        <w:rPr>
          <w:rFonts w:ascii="Times New Roman" w:hAnsi="Times New Roman" w:cs="Times New Roman"/>
          <w:sz w:val="28"/>
          <w:szCs w:val="28"/>
        </w:rPr>
        <w:t>, фетра, меха, ткани</w:t>
      </w:r>
      <w:r w:rsidRPr="001A65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E259B6" w14:textId="77777777" w:rsidR="001A6512" w:rsidRDefault="001A6512" w:rsidP="001A6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науч</w:t>
      </w:r>
      <w:r w:rsidR="00E17825">
        <w:rPr>
          <w:rFonts w:ascii="Times New Roman" w:hAnsi="Times New Roman" w:cs="Times New Roman"/>
          <w:bCs/>
          <w:sz w:val="28"/>
          <w:szCs w:val="28"/>
        </w:rPr>
        <w:t>атся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0BA8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0BA8">
        <w:rPr>
          <w:rFonts w:ascii="Times New Roman" w:hAnsi="Times New Roman" w:cs="Times New Roman"/>
          <w:sz w:val="28"/>
          <w:szCs w:val="28"/>
        </w:rPr>
        <w:t xml:space="preserve"> выжигания по дереву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98475D" w14:textId="77777777" w:rsidR="001A6512" w:rsidRDefault="001A6512" w:rsidP="001A6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науч</w:t>
      </w:r>
      <w:r w:rsidR="00E17825">
        <w:rPr>
          <w:rFonts w:ascii="Times New Roman" w:hAnsi="Times New Roman" w:cs="Times New Roman"/>
          <w:bCs/>
          <w:sz w:val="28"/>
          <w:szCs w:val="28"/>
        </w:rPr>
        <w:t>атся</w:t>
      </w:r>
      <w:r>
        <w:rPr>
          <w:rFonts w:ascii="TimesNewRomanPSMT" w:hAnsi="TimesNewRomanPSMT" w:cs="Calibri"/>
          <w:sz w:val="28"/>
          <w:szCs w:val="28"/>
        </w:rPr>
        <w:t xml:space="preserve"> приемам</w:t>
      </w:r>
      <w:r w:rsidRPr="00760BA8">
        <w:rPr>
          <w:rFonts w:ascii="TimesNewRomanPSMT" w:hAnsi="TimesNewRomanPSMT" w:cs="Calibri"/>
          <w:sz w:val="28"/>
          <w:szCs w:val="28"/>
        </w:rPr>
        <w:t xml:space="preserve"> рисования текстурной пастой;</w:t>
      </w:r>
    </w:p>
    <w:p w14:paraId="2BF68B5F" w14:textId="77777777" w:rsidR="001A6512" w:rsidRDefault="001A6512" w:rsidP="001A6512">
      <w:pPr>
        <w:spacing w:after="0" w:line="240" w:lineRule="auto"/>
        <w:ind w:firstLine="709"/>
        <w:jc w:val="both"/>
        <w:rPr>
          <w:rFonts w:ascii="TimesNewRomanPSMT" w:hAnsi="TimesNewRomanPSMT" w:cs="Calibri"/>
          <w:sz w:val="28"/>
          <w:szCs w:val="28"/>
        </w:rPr>
      </w:pPr>
      <w:r>
        <w:rPr>
          <w:rFonts w:ascii="TimesNewRomanPSMT" w:hAnsi="TimesNewRomanPSMT" w:cs="Calibri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науч</w:t>
      </w:r>
      <w:r w:rsidR="00E17825">
        <w:rPr>
          <w:rFonts w:ascii="Times New Roman" w:hAnsi="Times New Roman" w:cs="Times New Roman"/>
          <w:bCs/>
          <w:sz w:val="28"/>
          <w:szCs w:val="28"/>
        </w:rPr>
        <w:t>атся</w:t>
      </w:r>
      <w:r>
        <w:rPr>
          <w:rFonts w:ascii="TimesNewRomanPSMT" w:hAnsi="TimesNewRomanPSMT" w:cs="Calibri"/>
          <w:sz w:val="28"/>
          <w:szCs w:val="28"/>
        </w:rPr>
        <w:t xml:space="preserve"> способам </w:t>
      </w:r>
      <w:r w:rsidRPr="00760BA8">
        <w:rPr>
          <w:rFonts w:ascii="TimesNewRomanPSMT" w:hAnsi="TimesNewRomanPSMT" w:cs="Calibri"/>
          <w:sz w:val="28"/>
          <w:szCs w:val="28"/>
        </w:rPr>
        <w:t>моделировани</w:t>
      </w:r>
      <w:r>
        <w:rPr>
          <w:rFonts w:ascii="TimesNewRomanPSMT" w:hAnsi="TimesNewRomanPSMT" w:cs="Calibri"/>
          <w:sz w:val="28"/>
          <w:szCs w:val="28"/>
        </w:rPr>
        <w:t>я</w:t>
      </w:r>
      <w:r w:rsidRPr="00760BA8">
        <w:rPr>
          <w:rFonts w:ascii="TimesNewRomanPSMT" w:hAnsi="TimesNewRomanPSMT" w:cs="Calibri"/>
          <w:sz w:val="28"/>
          <w:szCs w:val="28"/>
        </w:rPr>
        <w:t xml:space="preserve"> из бумаги и картона</w:t>
      </w:r>
      <w:r>
        <w:rPr>
          <w:rFonts w:ascii="TimesNewRomanPSMT" w:hAnsi="TimesNewRomanPSMT" w:cs="Calibri"/>
          <w:sz w:val="28"/>
          <w:szCs w:val="28"/>
        </w:rPr>
        <w:t>;</w:t>
      </w:r>
    </w:p>
    <w:p w14:paraId="2C4D8FBC" w14:textId="77777777" w:rsidR="001A6512" w:rsidRPr="001A6512" w:rsidRDefault="001A6512" w:rsidP="001A6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NewRomanPSMT" w:hAnsi="TimesNewRomanPSMT" w:cs="Calibri"/>
          <w:sz w:val="28"/>
          <w:szCs w:val="28"/>
        </w:rPr>
        <w:t xml:space="preserve">- </w:t>
      </w:r>
      <w:proofErr w:type="spellStart"/>
      <w:r w:rsidRPr="001A6512">
        <w:rPr>
          <w:rFonts w:ascii="Times New Roman" w:hAnsi="Times New Roman" w:cs="Times New Roman"/>
          <w:bCs/>
          <w:sz w:val="28"/>
          <w:szCs w:val="28"/>
        </w:rPr>
        <w:t>науч</w:t>
      </w:r>
      <w:r w:rsidR="00E17825">
        <w:rPr>
          <w:rFonts w:ascii="Times New Roman" w:hAnsi="Times New Roman" w:cs="Times New Roman"/>
          <w:bCs/>
          <w:sz w:val="28"/>
          <w:szCs w:val="28"/>
        </w:rPr>
        <w:t>атся</w:t>
      </w:r>
      <w:r w:rsidRPr="001A6512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Pr="001A6512">
        <w:rPr>
          <w:rFonts w:ascii="Times New Roman" w:hAnsi="Times New Roman" w:cs="Times New Roman"/>
          <w:bCs/>
          <w:sz w:val="28"/>
          <w:szCs w:val="28"/>
        </w:rPr>
        <w:t xml:space="preserve"> пользоваться шаблонами, схемами, выкройками</w:t>
      </w:r>
    </w:p>
    <w:p w14:paraId="368FD911" w14:textId="77777777" w:rsidR="001A6512" w:rsidRPr="001A6512" w:rsidRDefault="001A6512" w:rsidP="001A6512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47873CBD" w14:textId="77777777" w:rsidR="001A6512" w:rsidRPr="001A6512" w:rsidRDefault="001A6512" w:rsidP="00E17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формир</w:t>
      </w:r>
      <w:r w:rsidR="00E17825">
        <w:rPr>
          <w:rFonts w:ascii="Times New Roman" w:hAnsi="Times New Roman" w:cs="Times New Roman"/>
          <w:bCs/>
          <w:sz w:val="28"/>
          <w:szCs w:val="28"/>
        </w:rPr>
        <w:t>уется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потре</w:t>
      </w:r>
      <w:r>
        <w:rPr>
          <w:rFonts w:ascii="Times New Roman" w:hAnsi="Times New Roman" w:cs="Times New Roman"/>
          <w:bCs/>
          <w:sz w:val="28"/>
          <w:szCs w:val="28"/>
        </w:rPr>
        <w:t>бность к творческой активности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интерес к прикладному творчеству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A31F727" w14:textId="77777777" w:rsidR="00E17825" w:rsidRDefault="001A6512" w:rsidP="00E17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формир</w:t>
      </w:r>
      <w:r w:rsidR="00E17825">
        <w:rPr>
          <w:rFonts w:ascii="Times New Roman" w:hAnsi="Times New Roman" w:cs="Times New Roman"/>
          <w:bCs/>
          <w:sz w:val="28"/>
          <w:szCs w:val="28"/>
        </w:rPr>
        <w:t>уются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умения работать по инструкционным и технологическим картам; </w:t>
      </w:r>
    </w:p>
    <w:p w14:paraId="59E35A80" w14:textId="77777777" w:rsidR="001A6512" w:rsidRPr="001A6512" w:rsidRDefault="001A6512" w:rsidP="00E17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Cs/>
          <w:sz w:val="28"/>
          <w:szCs w:val="28"/>
        </w:rPr>
        <w:t>- развива</w:t>
      </w:r>
      <w:r w:rsidR="00E17825">
        <w:rPr>
          <w:rFonts w:ascii="Times New Roman" w:hAnsi="Times New Roman" w:cs="Times New Roman"/>
          <w:bCs/>
          <w:sz w:val="28"/>
          <w:szCs w:val="28"/>
        </w:rPr>
        <w:t>ется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фантази</w:t>
      </w:r>
      <w:r w:rsidR="00E17825">
        <w:rPr>
          <w:rFonts w:ascii="Times New Roman" w:hAnsi="Times New Roman" w:cs="Times New Roman"/>
          <w:bCs/>
          <w:sz w:val="28"/>
          <w:szCs w:val="28"/>
        </w:rPr>
        <w:t>я</w:t>
      </w:r>
      <w:r w:rsidRPr="001A6512">
        <w:rPr>
          <w:rFonts w:ascii="Times New Roman" w:hAnsi="Times New Roman" w:cs="Times New Roman"/>
          <w:bCs/>
          <w:sz w:val="28"/>
          <w:szCs w:val="28"/>
        </w:rPr>
        <w:t>, воображение, творческое и художественное мышление.</w:t>
      </w:r>
    </w:p>
    <w:p w14:paraId="0213B759" w14:textId="77777777" w:rsidR="001A6512" w:rsidRPr="001A6512" w:rsidRDefault="001A6512" w:rsidP="001A6512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</w:p>
    <w:p w14:paraId="496D7273" w14:textId="77777777" w:rsidR="001A6512" w:rsidRPr="001A6512" w:rsidRDefault="001A6512" w:rsidP="001A6512">
      <w:pPr>
        <w:spacing w:after="0" w:line="240" w:lineRule="auto"/>
        <w:ind w:firstLine="7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1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развива</w:t>
      </w:r>
      <w:r w:rsidR="00E17825">
        <w:rPr>
          <w:rFonts w:ascii="Times New Roman" w:hAnsi="Times New Roman" w:cs="Times New Roman"/>
          <w:bCs/>
          <w:sz w:val="28"/>
          <w:szCs w:val="28"/>
        </w:rPr>
        <w:t>ется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культур</w:t>
      </w:r>
      <w:r w:rsidR="00E17825">
        <w:rPr>
          <w:rFonts w:ascii="Times New Roman" w:hAnsi="Times New Roman" w:cs="Times New Roman"/>
          <w:bCs/>
          <w:sz w:val="28"/>
          <w:szCs w:val="28"/>
        </w:rPr>
        <w:t>а</w:t>
      </w:r>
      <w:r w:rsidRPr="001A6512">
        <w:rPr>
          <w:rFonts w:ascii="Times New Roman" w:hAnsi="Times New Roman" w:cs="Times New Roman"/>
          <w:bCs/>
          <w:sz w:val="28"/>
          <w:szCs w:val="28"/>
        </w:rPr>
        <w:t xml:space="preserve"> общения и поведения в коллективе.</w:t>
      </w:r>
    </w:p>
    <w:p w14:paraId="06CC8A90" w14:textId="77777777" w:rsidR="001A6512" w:rsidRDefault="001A6512" w:rsidP="00BE7AB0">
      <w:pPr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FEC6630" w14:textId="77777777" w:rsidR="00BE7AB0" w:rsidRPr="00CC3C6F" w:rsidRDefault="00BE7AB0" w:rsidP="00BE7AB0">
      <w:pPr>
        <w:spacing w:after="0" w:line="240" w:lineRule="auto"/>
        <w:jc w:val="both"/>
        <w:rPr>
          <w:b/>
          <w:i/>
          <w:color w:val="FF0000"/>
        </w:rPr>
      </w:pPr>
      <w:bookmarkStart w:id="8" w:name="bookmark45"/>
    </w:p>
    <w:p w14:paraId="5B194243" w14:textId="77777777" w:rsidR="00BE7AB0" w:rsidRPr="002135CE" w:rsidRDefault="00BE7AB0" w:rsidP="00BE7AB0">
      <w:pPr>
        <w:pStyle w:val="60"/>
        <w:shd w:val="clear" w:color="auto" w:fill="auto"/>
        <w:spacing w:line="240" w:lineRule="auto"/>
        <w:jc w:val="center"/>
      </w:pPr>
      <w:r w:rsidRPr="002135CE">
        <w:rPr>
          <w:b/>
          <w:i w:val="0"/>
        </w:rPr>
        <w:t>Раздел 2.</w:t>
      </w:r>
      <w:r w:rsidR="00E17825">
        <w:rPr>
          <w:b/>
          <w:i w:val="0"/>
        </w:rPr>
        <w:t xml:space="preserve"> </w:t>
      </w:r>
      <w:r w:rsidRPr="002135CE">
        <w:rPr>
          <w:i w:val="0"/>
        </w:rPr>
        <w:t>«</w:t>
      </w:r>
      <w:r w:rsidRPr="002135CE">
        <w:rPr>
          <w:b/>
          <w:i w:val="0"/>
        </w:rPr>
        <w:t>Комплекс организационно-педагогических условий</w:t>
      </w:r>
      <w:r w:rsidRPr="002135CE">
        <w:rPr>
          <w:i w:val="0"/>
        </w:rPr>
        <w:t>»</w:t>
      </w:r>
    </w:p>
    <w:p w14:paraId="730FE3DF" w14:textId="77777777" w:rsidR="00BE7AB0" w:rsidRPr="002135CE" w:rsidRDefault="00BE7AB0" w:rsidP="00BE7AB0">
      <w:pPr>
        <w:pStyle w:val="60"/>
        <w:shd w:val="clear" w:color="auto" w:fill="auto"/>
        <w:spacing w:line="240" w:lineRule="auto"/>
        <w:jc w:val="center"/>
      </w:pPr>
    </w:p>
    <w:p w14:paraId="43A5D28E" w14:textId="77777777" w:rsidR="00BE7AB0" w:rsidRPr="002135CE" w:rsidRDefault="00BE7AB0" w:rsidP="00BE7AB0">
      <w:pPr>
        <w:pStyle w:val="60"/>
        <w:shd w:val="clear" w:color="auto" w:fill="auto"/>
        <w:spacing w:line="240" w:lineRule="auto"/>
        <w:jc w:val="center"/>
        <w:rPr>
          <w:b/>
          <w:i w:val="0"/>
        </w:rPr>
      </w:pPr>
      <w:r w:rsidRPr="002135CE">
        <w:rPr>
          <w:b/>
          <w:i w:val="0"/>
        </w:rPr>
        <w:t>2.1. Календарный учебный график</w:t>
      </w:r>
      <w:bookmarkEnd w:id="8"/>
    </w:p>
    <w:p w14:paraId="4B8B64D5" w14:textId="77777777" w:rsidR="00BE7AB0" w:rsidRPr="002135CE" w:rsidRDefault="00BE7AB0" w:rsidP="00BE7AB0">
      <w:pPr>
        <w:spacing w:after="0" w:line="240" w:lineRule="auto"/>
        <w:ind w:firstLine="780"/>
        <w:jc w:val="right"/>
        <w:rPr>
          <w:rFonts w:ascii="Times New Roman" w:hAnsi="Times New Roman" w:cs="Times New Roman"/>
          <w:sz w:val="28"/>
          <w:szCs w:val="28"/>
        </w:rPr>
      </w:pPr>
    </w:p>
    <w:p w14:paraId="3DA811A7" w14:textId="77777777" w:rsidR="00BE7AB0" w:rsidRPr="002135CE" w:rsidRDefault="00BE7AB0" w:rsidP="00BE7AB0">
      <w:pPr>
        <w:spacing w:after="0" w:line="240" w:lineRule="auto"/>
        <w:ind w:firstLine="780"/>
        <w:jc w:val="right"/>
        <w:rPr>
          <w:rFonts w:ascii="Times New Roman" w:hAnsi="Times New Roman" w:cs="Times New Roman"/>
          <w:sz w:val="28"/>
          <w:szCs w:val="28"/>
        </w:rPr>
      </w:pPr>
      <w:r w:rsidRPr="002135C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682"/>
        <w:gridCol w:w="1296"/>
        <w:gridCol w:w="1296"/>
        <w:gridCol w:w="998"/>
        <w:gridCol w:w="841"/>
        <w:gridCol w:w="862"/>
        <w:gridCol w:w="1138"/>
        <w:gridCol w:w="1932"/>
      </w:tblGrid>
      <w:tr w:rsidR="00BE7AB0" w:rsidRPr="002135CE" w14:paraId="347DDE4D" w14:textId="77777777" w:rsidTr="00BE7AB0">
        <w:trPr>
          <w:cantSplit/>
          <w:trHeight w:val="1815"/>
        </w:trPr>
        <w:tc>
          <w:tcPr>
            <w:tcW w:w="525" w:type="dxa"/>
            <w:textDirection w:val="btLr"/>
          </w:tcPr>
          <w:p w14:paraId="73B9F813" w14:textId="77777777" w:rsidR="00BE7AB0" w:rsidRPr="002135CE" w:rsidRDefault="00BE7AB0" w:rsidP="00BE7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2" w:type="dxa"/>
            <w:textDirection w:val="btLr"/>
          </w:tcPr>
          <w:p w14:paraId="406EEAE3" w14:textId="77777777" w:rsidR="00BE7AB0" w:rsidRPr="002135CE" w:rsidRDefault="00BE7AB0" w:rsidP="00BE7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96" w:type="dxa"/>
            <w:textDirection w:val="btLr"/>
          </w:tcPr>
          <w:p w14:paraId="7A35D536" w14:textId="77777777" w:rsidR="00BE7AB0" w:rsidRPr="002135CE" w:rsidRDefault="00BE7AB0" w:rsidP="00BE7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296" w:type="dxa"/>
            <w:textDirection w:val="btLr"/>
          </w:tcPr>
          <w:p w14:paraId="7E417525" w14:textId="77777777" w:rsidR="00BE7AB0" w:rsidRPr="002135CE" w:rsidRDefault="00BE7AB0" w:rsidP="00BE7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998" w:type="dxa"/>
            <w:textDirection w:val="btLr"/>
          </w:tcPr>
          <w:p w14:paraId="30380873" w14:textId="77777777" w:rsidR="00BE7AB0" w:rsidRPr="002135CE" w:rsidRDefault="00BE7AB0" w:rsidP="00BE7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41" w:type="dxa"/>
            <w:textDirection w:val="btLr"/>
          </w:tcPr>
          <w:p w14:paraId="70A8EEEE" w14:textId="77777777" w:rsidR="00BE7AB0" w:rsidRPr="002135CE" w:rsidRDefault="00BE7AB0" w:rsidP="00BE7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862" w:type="dxa"/>
            <w:textDirection w:val="btLr"/>
          </w:tcPr>
          <w:p w14:paraId="1BE3016C" w14:textId="77777777" w:rsidR="00BE7AB0" w:rsidRPr="002135CE" w:rsidRDefault="00BE7AB0" w:rsidP="00BE7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8" w:type="dxa"/>
            <w:textDirection w:val="btLr"/>
          </w:tcPr>
          <w:p w14:paraId="6EBA4182" w14:textId="77777777" w:rsidR="00BE7AB0" w:rsidRPr="002135CE" w:rsidRDefault="00BE7AB0" w:rsidP="00BE7A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932" w:type="dxa"/>
            <w:textDirection w:val="btLr"/>
          </w:tcPr>
          <w:p w14:paraId="7A6FF7AF" w14:textId="77777777" w:rsidR="00BE7AB0" w:rsidRPr="002135CE" w:rsidRDefault="00BE7AB0" w:rsidP="002135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Сроки проведения итоговой аттестации</w:t>
            </w:r>
          </w:p>
        </w:tc>
      </w:tr>
      <w:tr w:rsidR="00BE7AB0" w:rsidRPr="002135CE" w14:paraId="62C4E724" w14:textId="77777777" w:rsidTr="00BE7AB0">
        <w:trPr>
          <w:cantSplit/>
          <w:trHeight w:val="1326"/>
        </w:trPr>
        <w:tc>
          <w:tcPr>
            <w:tcW w:w="525" w:type="dxa"/>
          </w:tcPr>
          <w:p w14:paraId="5BC5EED6" w14:textId="77777777" w:rsidR="00BE7AB0" w:rsidRPr="002135CE" w:rsidRDefault="002135CE" w:rsidP="00BE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14:paraId="536870CA" w14:textId="77777777" w:rsidR="00BE7AB0" w:rsidRPr="002135CE" w:rsidRDefault="002135CE" w:rsidP="00BE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68BBE88C" w14:textId="2A073F72" w:rsidR="00BE7AB0" w:rsidRPr="002135CE" w:rsidRDefault="00BE5EAD" w:rsidP="0021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E7AB0" w:rsidRPr="002135C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0BD523AC" w14:textId="7A2D2E35" w:rsidR="00BE7AB0" w:rsidRPr="002135CE" w:rsidRDefault="00BC4742" w:rsidP="0021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7AB0" w:rsidRPr="002135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14:paraId="0AC624AD" w14:textId="77777777" w:rsidR="00BE7AB0" w:rsidRPr="002135CE" w:rsidRDefault="00BE7AB0" w:rsidP="00BE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1" w:type="dxa"/>
          </w:tcPr>
          <w:p w14:paraId="6E79B43F" w14:textId="77777777" w:rsidR="00BE7AB0" w:rsidRPr="002135CE" w:rsidRDefault="00BE7AB0" w:rsidP="00BE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2" w:type="dxa"/>
          </w:tcPr>
          <w:p w14:paraId="4E04C5F4" w14:textId="77777777" w:rsidR="00BE7AB0" w:rsidRPr="002135CE" w:rsidRDefault="00BE7AB0" w:rsidP="00BE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8" w:type="dxa"/>
          </w:tcPr>
          <w:p w14:paraId="282AFF3A" w14:textId="77777777" w:rsidR="00BE7AB0" w:rsidRPr="002135CE" w:rsidRDefault="00BE7AB0" w:rsidP="00BE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часа.</w:t>
            </w:r>
          </w:p>
        </w:tc>
        <w:tc>
          <w:tcPr>
            <w:tcW w:w="1932" w:type="dxa"/>
          </w:tcPr>
          <w:p w14:paraId="148E28E4" w14:textId="77777777" w:rsidR="00BE7AB0" w:rsidRPr="002135CE" w:rsidRDefault="00BE7AB0" w:rsidP="00BE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Итоговая:</w:t>
            </w:r>
          </w:p>
          <w:p w14:paraId="2CC37DFC" w14:textId="29C5C652" w:rsidR="00BE7AB0" w:rsidRPr="002135CE" w:rsidRDefault="00BE7AB0" w:rsidP="00BE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BC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C4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35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C4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6E42B91" w14:textId="77777777" w:rsidR="00BE7AB0" w:rsidRPr="002135CE" w:rsidRDefault="00BE7AB0" w:rsidP="00BE7AB0">
      <w:pPr>
        <w:keepNext/>
        <w:keepLines/>
        <w:widowControl w:val="0"/>
        <w:tabs>
          <w:tab w:val="left" w:pos="15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bookmark46"/>
      <w:bookmarkStart w:id="10" w:name="bookmark47"/>
    </w:p>
    <w:p w14:paraId="6A682B32" w14:textId="77777777" w:rsidR="00BE7AB0" w:rsidRPr="002135CE" w:rsidRDefault="00BE7AB0" w:rsidP="00BE7AB0">
      <w:pPr>
        <w:keepNext/>
        <w:keepLines/>
        <w:widowControl w:val="0"/>
        <w:tabs>
          <w:tab w:val="left" w:pos="15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35CE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  <w:bookmarkEnd w:id="9"/>
      <w:bookmarkEnd w:id="10"/>
    </w:p>
    <w:p w14:paraId="394E0EFB" w14:textId="77777777" w:rsidR="00BE7AB0" w:rsidRPr="00CC3C6F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2A189A8" w14:textId="77777777" w:rsidR="00BE7AB0" w:rsidRPr="002135CE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5CE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14:paraId="0A2A96AD" w14:textId="71190C2E" w:rsidR="00BE7AB0" w:rsidRPr="002135CE" w:rsidRDefault="00BE7AB0" w:rsidP="00BE7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C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135CE">
        <w:rPr>
          <w:rFonts w:ascii="Times New Roman" w:eastAsia="Times New Roman" w:hAnsi="Times New Roman" w:cs="Times New Roman"/>
          <w:sz w:val="28"/>
          <w:szCs w:val="28"/>
        </w:rPr>
        <w:t xml:space="preserve">учебный кабинет площадью </w:t>
      </w:r>
      <w:r w:rsidR="00BC4742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2135CE">
        <w:rPr>
          <w:rFonts w:ascii="Times New Roman" w:eastAsia="Times New Roman" w:hAnsi="Times New Roman" w:cs="Times New Roman"/>
          <w:sz w:val="28"/>
          <w:szCs w:val="28"/>
        </w:rPr>
        <w:t xml:space="preserve"> кв. м., </w:t>
      </w:r>
    </w:p>
    <w:p w14:paraId="1EE31782" w14:textId="77777777" w:rsidR="00BE7AB0" w:rsidRPr="002135CE" w:rsidRDefault="00BE7AB0" w:rsidP="00BE7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CE">
        <w:rPr>
          <w:rFonts w:ascii="Times New Roman" w:eastAsia="Times New Roman" w:hAnsi="Times New Roman" w:cs="Times New Roman"/>
          <w:sz w:val="28"/>
          <w:szCs w:val="28"/>
        </w:rPr>
        <w:t>- магнитная доска, столы и стулья, шкафы для хранения дидактических пособий, учебных материалов и инструментов:</w:t>
      </w:r>
    </w:p>
    <w:p w14:paraId="0909AA97" w14:textId="132EC049" w:rsidR="00BE7AB0" w:rsidRPr="002135CE" w:rsidRDefault="00BE7AB0" w:rsidP="00BE7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7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135CE">
        <w:rPr>
          <w:rFonts w:ascii="Times New Roman" w:eastAsia="Times New Roman" w:hAnsi="Times New Roman" w:cs="Times New Roman"/>
          <w:sz w:val="28"/>
          <w:szCs w:val="28"/>
        </w:rPr>
        <w:t xml:space="preserve"> швейны</w:t>
      </w:r>
      <w:r w:rsidR="00BC47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35CE">
        <w:rPr>
          <w:rFonts w:ascii="Times New Roman" w:eastAsia="Times New Roman" w:hAnsi="Times New Roman" w:cs="Times New Roman"/>
          <w:sz w:val="28"/>
          <w:szCs w:val="28"/>
        </w:rPr>
        <w:t xml:space="preserve"> машин, гладильная доска, электрический утюг, ножницы, канцелярские ножи, клеящие пистолеты, швейные иглы</w:t>
      </w:r>
      <w:r w:rsidR="002135CE">
        <w:rPr>
          <w:rFonts w:ascii="Times New Roman" w:eastAsia="Times New Roman" w:hAnsi="Times New Roman" w:cs="Times New Roman"/>
          <w:sz w:val="28"/>
          <w:szCs w:val="28"/>
        </w:rPr>
        <w:t>, приборы для выжигания</w:t>
      </w:r>
      <w:r w:rsidRPr="002135C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E21B50" w14:textId="77777777" w:rsidR="00BE7AB0" w:rsidRPr="002135CE" w:rsidRDefault="00BE7AB0" w:rsidP="00BE7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CE">
        <w:rPr>
          <w:rFonts w:ascii="Times New Roman" w:eastAsia="Times New Roman" w:hAnsi="Times New Roman" w:cs="Times New Roman"/>
          <w:sz w:val="28"/>
          <w:szCs w:val="28"/>
        </w:rPr>
        <w:t>- ноутбук, экран, проектор;</w:t>
      </w:r>
    </w:p>
    <w:p w14:paraId="473EB3F3" w14:textId="77777777" w:rsidR="00BE7AB0" w:rsidRPr="002135CE" w:rsidRDefault="00BE7AB0" w:rsidP="00BE7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35CE">
        <w:rPr>
          <w:rFonts w:ascii="Times New Roman" w:eastAsia="Times New Roman" w:hAnsi="Times New Roman" w:cs="Times New Roman"/>
          <w:sz w:val="28"/>
          <w:szCs w:val="28"/>
        </w:rPr>
        <w:t xml:space="preserve">- ткани, цветная бумага, картон, гофрированная бумага, фетр, </w:t>
      </w:r>
      <w:proofErr w:type="spellStart"/>
      <w:r w:rsidRPr="002135CE">
        <w:rPr>
          <w:rFonts w:ascii="Times New Roman" w:eastAsia="Times New Roman" w:hAnsi="Times New Roman" w:cs="Times New Roman"/>
          <w:sz w:val="28"/>
          <w:szCs w:val="28"/>
        </w:rPr>
        <w:t>фоамиран</w:t>
      </w:r>
      <w:proofErr w:type="spellEnd"/>
      <w:r w:rsidRPr="002135CE">
        <w:rPr>
          <w:rFonts w:ascii="Times New Roman" w:eastAsia="Times New Roman" w:hAnsi="Times New Roman" w:cs="Times New Roman"/>
          <w:sz w:val="28"/>
          <w:szCs w:val="28"/>
        </w:rPr>
        <w:t xml:space="preserve">, нитки швейные, </w:t>
      </w:r>
      <w:r w:rsidR="002135CE">
        <w:rPr>
          <w:rFonts w:ascii="Times New Roman" w:eastAsia="Times New Roman" w:hAnsi="Times New Roman" w:cs="Times New Roman"/>
          <w:sz w:val="28"/>
          <w:szCs w:val="28"/>
        </w:rPr>
        <w:t>мех</w:t>
      </w:r>
      <w:r w:rsidRPr="002135CE">
        <w:rPr>
          <w:rFonts w:ascii="Times New Roman" w:eastAsia="Times New Roman" w:hAnsi="Times New Roman" w:cs="Times New Roman"/>
          <w:sz w:val="28"/>
          <w:szCs w:val="28"/>
        </w:rPr>
        <w:t>, шерсть, нитки шерстяные, клей</w:t>
      </w:r>
      <w:r w:rsidR="002135CE">
        <w:rPr>
          <w:rFonts w:ascii="Times New Roman" w:eastAsia="Times New Roman" w:hAnsi="Times New Roman" w:cs="Times New Roman"/>
          <w:sz w:val="28"/>
          <w:szCs w:val="28"/>
        </w:rPr>
        <w:t xml:space="preserve"> ПВА</w:t>
      </w:r>
      <w:r w:rsidRPr="002135CE">
        <w:rPr>
          <w:rFonts w:ascii="Times New Roman" w:eastAsia="Times New Roman" w:hAnsi="Times New Roman" w:cs="Times New Roman"/>
          <w:sz w:val="28"/>
          <w:szCs w:val="28"/>
        </w:rPr>
        <w:t xml:space="preserve">, гуашь, ткань, наполнитель для мягких игрушек, скотч, фурнитура, бисер, рамки, карандаши, линейки, </w:t>
      </w:r>
      <w:r w:rsidR="002135CE">
        <w:rPr>
          <w:rFonts w:ascii="Times New Roman" w:eastAsia="Times New Roman" w:hAnsi="Times New Roman" w:cs="Times New Roman"/>
          <w:sz w:val="28"/>
          <w:szCs w:val="28"/>
        </w:rPr>
        <w:t>глина.</w:t>
      </w:r>
      <w:proofErr w:type="gramEnd"/>
    </w:p>
    <w:p w14:paraId="4B8A5861" w14:textId="77777777" w:rsidR="00BE7AB0" w:rsidRPr="00C617F1" w:rsidRDefault="00BE7AB0" w:rsidP="00BE7AB0">
      <w:pPr>
        <w:spacing w:after="0" w:line="240" w:lineRule="auto"/>
        <w:ind w:firstLine="740"/>
        <w:rPr>
          <w:rFonts w:ascii="Times New Roman" w:hAnsi="Times New Roman" w:cs="Times New Roman"/>
          <w:b/>
          <w:bCs/>
          <w:sz w:val="28"/>
          <w:szCs w:val="28"/>
        </w:rPr>
      </w:pPr>
      <w:r w:rsidRPr="00C61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Информационное обеспечение:</w:t>
      </w:r>
    </w:p>
    <w:p w14:paraId="156D58AF" w14:textId="77777777" w:rsidR="00BE7AB0" w:rsidRPr="00C617F1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F1">
        <w:rPr>
          <w:rFonts w:ascii="Times New Roman" w:hAnsi="Times New Roman" w:cs="Times New Roman"/>
          <w:sz w:val="28"/>
          <w:szCs w:val="28"/>
        </w:rPr>
        <w:tab/>
        <w:t>- Абдулаева Е. А.,  Смирнова Е. Щ. Роль динамических игрушек в развитии ребенка: //  Психологическая наука и образование. 2011. № 2. [Электронный ресурс].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617F1">
        <w:rPr>
          <w:rFonts w:ascii="Times New Roman" w:hAnsi="Times New Roman" w:cs="Times New Roman"/>
          <w:sz w:val="28"/>
          <w:szCs w:val="28"/>
        </w:rPr>
        <w:t>:</w:t>
      </w:r>
    </w:p>
    <w:p w14:paraId="1EEFE414" w14:textId="77777777" w:rsidR="00BE7AB0" w:rsidRPr="00C617F1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F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617F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psyjournals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/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C617F1">
        <w:rPr>
          <w:rFonts w:ascii="Times New Roman" w:hAnsi="Times New Roman" w:cs="Times New Roman"/>
          <w:sz w:val="28"/>
          <w:szCs w:val="28"/>
        </w:rPr>
        <w:t>/42029/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psyedu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_2011_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17F1">
        <w:rPr>
          <w:rFonts w:ascii="Times New Roman" w:hAnsi="Times New Roman" w:cs="Times New Roman"/>
          <w:sz w:val="28"/>
          <w:szCs w:val="28"/>
        </w:rPr>
        <w:t>2_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Abdulaeva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Smirnova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_2.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617F1">
        <w:rPr>
          <w:rFonts w:ascii="Times New Roman" w:hAnsi="Times New Roman" w:cs="Times New Roman"/>
          <w:sz w:val="28"/>
          <w:szCs w:val="28"/>
        </w:rPr>
        <w:t>;</w:t>
      </w:r>
    </w:p>
    <w:p w14:paraId="740D9713" w14:textId="77777777" w:rsidR="00BE7AB0" w:rsidRPr="00C617F1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F1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C617F1">
        <w:rPr>
          <w:rFonts w:ascii="Times New Roman" w:hAnsi="Times New Roman" w:cs="Times New Roman"/>
          <w:sz w:val="28"/>
          <w:szCs w:val="28"/>
        </w:rPr>
        <w:t>Доронов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 xml:space="preserve"> С.Г. Сюжетная игрушки - история и современность:// Научная электронная библиотека «</w:t>
      </w:r>
      <w:proofErr w:type="spellStart"/>
      <w:r w:rsidRPr="00C617F1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proofErr w:type="gramStart"/>
      <w:r w:rsidRPr="00C617F1">
        <w:rPr>
          <w:rFonts w:ascii="Times New Roman" w:hAnsi="Times New Roman" w:cs="Times New Roman"/>
          <w:sz w:val="28"/>
          <w:szCs w:val="28"/>
        </w:rPr>
        <w:t>»[</w:t>
      </w:r>
      <w:proofErr w:type="gramEnd"/>
      <w:r w:rsidRPr="00C617F1">
        <w:rPr>
          <w:rFonts w:ascii="Times New Roman" w:hAnsi="Times New Roman" w:cs="Times New Roman"/>
          <w:sz w:val="28"/>
          <w:szCs w:val="28"/>
        </w:rPr>
        <w:t>Электронный ресурс].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617F1">
        <w:rPr>
          <w:rFonts w:ascii="Times New Roman" w:hAnsi="Times New Roman" w:cs="Times New Roman"/>
          <w:sz w:val="28"/>
          <w:szCs w:val="28"/>
        </w:rPr>
        <w:t xml:space="preserve">: 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617F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/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C617F1">
        <w:rPr>
          <w:rFonts w:ascii="Times New Roman" w:hAnsi="Times New Roman" w:cs="Times New Roman"/>
          <w:sz w:val="28"/>
          <w:szCs w:val="28"/>
        </w:rPr>
        <w:t>/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617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syuzhetnaya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igrushka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istoriya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sovremennost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;</w:t>
      </w:r>
    </w:p>
    <w:p w14:paraId="48699C81" w14:textId="77777777" w:rsidR="00BE7AB0" w:rsidRPr="00C617F1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F1">
        <w:rPr>
          <w:rFonts w:ascii="Times New Roman" w:hAnsi="Times New Roman" w:cs="Times New Roman"/>
          <w:sz w:val="28"/>
          <w:szCs w:val="28"/>
        </w:rPr>
        <w:tab/>
        <w:t>- Игрушка в смешанной технике.08.07.2016, Ярмарка мастеров</w:t>
      </w:r>
      <w:proofErr w:type="gramStart"/>
      <w:r w:rsidRPr="00C617F1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C617F1">
        <w:rPr>
          <w:rFonts w:ascii="Times New Roman" w:hAnsi="Times New Roman" w:cs="Times New Roman"/>
          <w:sz w:val="28"/>
          <w:szCs w:val="28"/>
        </w:rPr>
        <w:t>Электронный ресурс].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617F1">
        <w:rPr>
          <w:rFonts w:ascii="Times New Roman" w:hAnsi="Times New Roman" w:cs="Times New Roman"/>
          <w:sz w:val="28"/>
          <w:szCs w:val="28"/>
        </w:rPr>
        <w:t>: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617F1">
        <w:rPr>
          <w:rFonts w:ascii="Times New Roman" w:hAnsi="Times New Roman" w:cs="Times New Roman"/>
          <w:sz w:val="28"/>
          <w:szCs w:val="28"/>
        </w:rPr>
        <w:t>://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17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livemaster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/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Pr="00C617F1">
        <w:rPr>
          <w:rFonts w:ascii="Times New Roman" w:hAnsi="Times New Roman" w:cs="Times New Roman"/>
          <w:sz w:val="28"/>
          <w:szCs w:val="28"/>
        </w:rPr>
        <w:t>/1891411-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igrushka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-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17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smeshannoj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17F1">
        <w:rPr>
          <w:rFonts w:ascii="Times New Roman" w:hAnsi="Times New Roman" w:cs="Times New Roman"/>
          <w:sz w:val="28"/>
          <w:szCs w:val="28"/>
          <w:lang w:val="en-US"/>
        </w:rPr>
        <w:t>tehnike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;</w:t>
      </w:r>
    </w:p>
    <w:p w14:paraId="16A5CA39" w14:textId="77777777" w:rsidR="00BE7AB0" w:rsidRPr="00C617F1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7F1">
        <w:rPr>
          <w:rFonts w:ascii="Times New Roman" w:hAnsi="Times New Roman" w:cs="Times New Roman"/>
          <w:sz w:val="28"/>
          <w:szCs w:val="28"/>
        </w:rPr>
        <w:tab/>
        <w:t xml:space="preserve">- История развития дидактических игр [Электронный ресурс]. 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URL:  https://vuzlit.ru/711388/istoriya_razvitiya_didakticheskoy_igry</w:t>
      </w:r>
    </w:p>
    <w:p w14:paraId="714B9983" w14:textId="77777777" w:rsidR="00BE7AB0" w:rsidRPr="00C617F1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F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617F1">
        <w:rPr>
          <w:rFonts w:ascii="Times New Roman" w:hAnsi="Times New Roman" w:cs="Times New Roman"/>
          <w:sz w:val="28"/>
          <w:szCs w:val="28"/>
        </w:rPr>
        <w:t>- Страна мастеров. [Электронный ресурс].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617F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617F1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C617F1">
        <w:rPr>
          <w:rFonts w:ascii="Times New Roman" w:hAnsi="Times New Roman" w:cs="Times New Roman"/>
          <w:sz w:val="28"/>
          <w:szCs w:val="28"/>
        </w:rPr>
        <w:t>://stranamasterov.ru/;</w:t>
      </w:r>
    </w:p>
    <w:p w14:paraId="7C4D2841" w14:textId="77777777" w:rsidR="00C617F1" w:rsidRPr="00C617F1" w:rsidRDefault="00C617F1" w:rsidP="00C617F1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val="en-US"/>
        </w:rPr>
      </w:pPr>
      <w:r w:rsidRPr="00C617F1">
        <w:rPr>
          <w:rFonts w:ascii="Times New Roman" w:hAnsi="Times New Roman"/>
          <w:sz w:val="28"/>
          <w:szCs w:val="28"/>
        </w:rPr>
        <w:t xml:space="preserve">- Поделки из картона своими руками [Электронный ресурс]. </w:t>
      </w:r>
      <w:r w:rsidRPr="00C617F1">
        <w:rPr>
          <w:rFonts w:ascii="Times New Roman" w:hAnsi="Times New Roman"/>
          <w:sz w:val="28"/>
          <w:szCs w:val="28"/>
          <w:lang w:val="en-US"/>
        </w:rPr>
        <w:t>URL:</w:t>
      </w:r>
      <w:r w:rsidRPr="00C617F1">
        <w:rPr>
          <w:lang w:val="en-US"/>
        </w:rPr>
        <w:t xml:space="preserve"> </w:t>
      </w:r>
      <w:r w:rsidRPr="00C617F1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8" w:history="1">
        <w:r w:rsidRPr="00C617F1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https://samodelki.guru/podelki-iz-kartona-svoimi-rukami/</w:t>
        </w:r>
      </w:hyperlink>
      <w:r w:rsidRPr="00C617F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370E3495" w14:textId="77777777" w:rsidR="00C617F1" w:rsidRPr="00C617F1" w:rsidRDefault="00C617F1" w:rsidP="00C617F1">
      <w:pPr>
        <w:spacing w:after="0" w:line="240" w:lineRule="auto"/>
        <w:ind w:firstLine="740"/>
        <w:jc w:val="both"/>
        <w:rPr>
          <w:rFonts w:ascii="Times New Roman" w:hAnsi="Times New Roman"/>
          <w:b/>
          <w:bCs/>
          <w:sz w:val="28"/>
          <w:szCs w:val="28"/>
        </w:rPr>
      </w:pPr>
      <w:r w:rsidRPr="00C617F1">
        <w:rPr>
          <w:rFonts w:ascii="Times New Roman" w:hAnsi="Times New Roman"/>
          <w:sz w:val="28"/>
          <w:szCs w:val="28"/>
        </w:rPr>
        <w:t xml:space="preserve">- Выжигание по дереву: технология, материалы, инструменты [Электронный ресурс]. </w:t>
      </w:r>
      <w:r w:rsidRPr="00C617F1">
        <w:rPr>
          <w:rFonts w:ascii="Times New Roman" w:hAnsi="Times New Roman"/>
          <w:sz w:val="28"/>
          <w:szCs w:val="28"/>
          <w:lang w:val="en-US"/>
        </w:rPr>
        <w:t>URL</w:t>
      </w:r>
      <w:r w:rsidRPr="00C617F1">
        <w:rPr>
          <w:rFonts w:ascii="Times New Roman" w:hAnsi="Times New Roman"/>
          <w:sz w:val="28"/>
          <w:szCs w:val="28"/>
        </w:rPr>
        <w:t>:</w:t>
      </w:r>
      <w:r w:rsidRPr="00C617F1">
        <w:t xml:space="preserve"> </w:t>
      </w:r>
      <w:r w:rsidRPr="00C617F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617F1">
          <w:rPr>
            <w:rStyle w:val="ae"/>
            <w:rFonts w:ascii="Times New Roman" w:hAnsi="Times New Roman"/>
            <w:color w:val="auto"/>
            <w:sz w:val="28"/>
            <w:szCs w:val="28"/>
          </w:rPr>
          <w:t>https://lesoteka.com/obrabotka/vyzhiganie-po-derevu</w:t>
        </w:r>
      </w:hyperlink>
      <w:r w:rsidRPr="00C617F1">
        <w:rPr>
          <w:rFonts w:ascii="Times New Roman" w:hAnsi="Times New Roman"/>
          <w:sz w:val="28"/>
          <w:szCs w:val="28"/>
        </w:rPr>
        <w:t xml:space="preserve"> </w:t>
      </w:r>
    </w:p>
    <w:p w14:paraId="3704126B" w14:textId="77777777" w:rsidR="00C617F1" w:rsidRPr="00AF538A" w:rsidRDefault="00C617F1" w:rsidP="00C617F1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  <w:lang w:val="en-US"/>
        </w:rPr>
      </w:pPr>
      <w:r w:rsidRPr="00C617F1">
        <w:rPr>
          <w:rFonts w:ascii="Times New Roman" w:hAnsi="Times New Roman"/>
          <w:sz w:val="28"/>
          <w:szCs w:val="28"/>
        </w:rPr>
        <w:t xml:space="preserve">- Основы моделирования из картона [Электронный ресурс]. </w:t>
      </w:r>
      <w:r w:rsidRPr="00C617F1">
        <w:rPr>
          <w:rFonts w:ascii="Times New Roman" w:hAnsi="Times New Roman"/>
          <w:sz w:val="28"/>
          <w:szCs w:val="28"/>
          <w:lang w:val="en-US"/>
        </w:rPr>
        <w:t>URL:</w:t>
      </w:r>
      <w:r w:rsidRPr="00C617F1">
        <w:rPr>
          <w:lang w:val="en-US"/>
        </w:rPr>
        <w:t xml:space="preserve"> </w:t>
      </w:r>
      <w:r w:rsidRPr="00C617F1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C617F1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https://modelmen.ru/p1031/osnovy-modelirovaniya-iz-bumagi</w:t>
        </w:r>
      </w:hyperlink>
      <w:r w:rsidRPr="00C617F1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324367FE" w14:textId="77777777" w:rsidR="00C617F1" w:rsidRPr="00C617F1" w:rsidRDefault="00C617F1" w:rsidP="00C617F1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17F1">
        <w:rPr>
          <w:rFonts w:ascii="Times New Roman" w:hAnsi="Times New Roman"/>
          <w:sz w:val="28"/>
          <w:szCs w:val="28"/>
        </w:rPr>
        <w:t xml:space="preserve">- Текстурная паста для живописи: для чего нужна и как </w:t>
      </w:r>
      <w:proofErr w:type="gramStart"/>
      <w:r w:rsidRPr="00C617F1">
        <w:rPr>
          <w:rFonts w:ascii="Times New Roman" w:hAnsi="Times New Roman"/>
          <w:sz w:val="28"/>
          <w:szCs w:val="28"/>
        </w:rPr>
        <w:t>пользоваться</w:t>
      </w:r>
      <w:proofErr w:type="gramEnd"/>
      <w:r w:rsidRPr="00C617F1">
        <w:rPr>
          <w:rFonts w:ascii="Times New Roman" w:hAnsi="Times New Roman"/>
          <w:sz w:val="28"/>
          <w:szCs w:val="28"/>
        </w:rPr>
        <w:t xml:space="preserve"> [Электронный ресурс]. </w:t>
      </w:r>
      <w:r w:rsidRPr="00C617F1">
        <w:rPr>
          <w:rFonts w:ascii="Times New Roman" w:hAnsi="Times New Roman"/>
          <w:sz w:val="28"/>
          <w:szCs w:val="28"/>
          <w:lang w:val="en-US"/>
        </w:rPr>
        <w:t>URL:</w:t>
      </w:r>
      <w:r w:rsidRPr="00C617F1">
        <w:rPr>
          <w:lang w:val="en-US"/>
        </w:rPr>
        <w:t xml:space="preserve"> </w:t>
      </w:r>
      <w:r w:rsidRPr="00C617F1">
        <w:rPr>
          <w:rFonts w:ascii="Times New Roman" w:hAnsi="Times New Roman" w:cs="Times New Roman"/>
          <w:sz w:val="28"/>
          <w:szCs w:val="28"/>
          <w:lang w:val="en-US"/>
        </w:rPr>
        <w:t xml:space="preserve">https://nyblog.ru/teksturnaya-pasta-chto-eto-i-kak-polzovatsya/ </w:t>
      </w:r>
    </w:p>
    <w:p w14:paraId="5EF93BEF" w14:textId="70BFB560" w:rsidR="00BE7AB0" w:rsidRPr="00C617F1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F1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C617F1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  <w:r w:rsidRPr="00C617F1">
        <w:rPr>
          <w:rFonts w:ascii="Times New Roman" w:hAnsi="Times New Roman" w:cs="Times New Roman"/>
          <w:sz w:val="28"/>
          <w:szCs w:val="28"/>
        </w:rPr>
        <w:t>. Программа реализуется педагогом</w:t>
      </w:r>
      <w:r w:rsidR="00BC4742">
        <w:rPr>
          <w:rFonts w:ascii="Times New Roman" w:hAnsi="Times New Roman" w:cs="Times New Roman"/>
          <w:sz w:val="28"/>
          <w:szCs w:val="28"/>
        </w:rPr>
        <w:t>-организатором Боярской Ириной Анатольевной</w:t>
      </w:r>
      <w:r w:rsidRPr="00C617F1">
        <w:rPr>
          <w:rFonts w:ascii="Times New Roman" w:hAnsi="Times New Roman" w:cs="Times New Roman"/>
          <w:sz w:val="28"/>
          <w:szCs w:val="28"/>
        </w:rPr>
        <w:t>, имеющей опыт работы с детьми  в течение</w:t>
      </w:r>
      <w:r w:rsidR="002F01FF">
        <w:rPr>
          <w:rFonts w:ascii="Times New Roman" w:hAnsi="Times New Roman" w:cs="Times New Roman"/>
          <w:sz w:val="28"/>
          <w:szCs w:val="28"/>
        </w:rPr>
        <w:t xml:space="preserve"> </w:t>
      </w:r>
      <w:r w:rsidR="00BC4742">
        <w:rPr>
          <w:rFonts w:ascii="Times New Roman" w:hAnsi="Times New Roman" w:cs="Times New Roman"/>
          <w:sz w:val="28"/>
          <w:szCs w:val="28"/>
        </w:rPr>
        <w:t>8</w:t>
      </w:r>
      <w:r w:rsidRPr="00C617F1">
        <w:rPr>
          <w:rFonts w:ascii="Times New Roman" w:hAnsi="Times New Roman" w:cs="Times New Roman"/>
          <w:sz w:val="28"/>
          <w:szCs w:val="28"/>
        </w:rPr>
        <w:t xml:space="preserve"> лет. Образование: среднее профессиональное - квалификация </w:t>
      </w:r>
      <w:r w:rsidR="00BC4742">
        <w:rPr>
          <w:rFonts w:ascii="Times New Roman" w:hAnsi="Times New Roman" w:cs="Times New Roman"/>
          <w:sz w:val="28"/>
          <w:szCs w:val="28"/>
        </w:rPr>
        <w:t>воспитатель</w:t>
      </w:r>
      <w:r w:rsidRPr="00C617F1">
        <w:rPr>
          <w:rFonts w:ascii="Times New Roman" w:hAnsi="Times New Roman" w:cs="Times New Roman"/>
          <w:sz w:val="28"/>
          <w:szCs w:val="28"/>
        </w:rPr>
        <w:t>; курсы профессиональной переподготовки по программе «Педагог</w:t>
      </w:r>
      <w:r w:rsidR="00BC4742">
        <w:rPr>
          <w:rFonts w:ascii="Times New Roman" w:hAnsi="Times New Roman" w:cs="Times New Roman"/>
          <w:sz w:val="28"/>
          <w:szCs w:val="28"/>
        </w:rPr>
        <w:t>-организатор</w:t>
      </w:r>
      <w:r w:rsidRPr="00C617F1">
        <w:rPr>
          <w:rFonts w:ascii="Times New Roman" w:hAnsi="Times New Roman" w:cs="Times New Roman"/>
          <w:sz w:val="28"/>
          <w:szCs w:val="28"/>
        </w:rPr>
        <w:t xml:space="preserve">» - </w:t>
      </w:r>
      <w:r w:rsidR="00BC4742">
        <w:rPr>
          <w:rFonts w:ascii="Times New Roman" w:hAnsi="Times New Roman" w:cs="Times New Roman"/>
          <w:sz w:val="28"/>
          <w:szCs w:val="28"/>
        </w:rPr>
        <w:t>252</w:t>
      </w:r>
      <w:r w:rsidRPr="00C617F1">
        <w:rPr>
          <w:rFonts w:ascii="Times New Roman" w:hAnsi="Times New Roman" w:cs="Times New Roman"/>
          <w:sz w:val="28"/>
          <w:szCs w:val="28"/>
        </w:rPr>
        <w:t xml:space="preserve"> час</w:t>
      </w:r>
      <w:r w:rsidR="00BC4742">
        <w:rPr>
          <w:rFonts w:ascii="Times New Roman" w:hAnsi="Times New Roman" w:cs="Times New Roman"/>
          <w:sz w:val="28"/>
          <w:szCs w:val="28"/>
        </w:rPr>
        <w:t>а</w:t>
      </w:r>
      <w:r w:rsidRPr="00C617F1">
        <w:rPr>
          <w:rFonts w:ascii="Times New Roman" w:hAnsi="Times New Roman" w:cs="Times New Roman"/>
          <w:sz w:val="28"/>
          <w:szCs w:val="28"/>
        </w:rPr>
        <w:t>.</w:t>
      </w:r>
    </w:p>
    <w:p w14:paraId="1A7D36AA" w14:textId="77777777" w:rsidR="00BE7AB0" w:rsidRPr="00CC3C6F" w:rsidRDefault="00BE7AB0" w:rsidP="00BE7AB0">
      <w:pPr>
        <w:keepNext/>
        <w:keepLines/>
        <w:widowControl w:val="0"/>
        <w:tabs>
          <w:tab w:val="left" w:pos="14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1" w:name="bookmark49"/>
    </w:p>
    <w:p w14:paraId="50A6CE61" w14:textId="77777777" w:rsidR="00BE7AB0" w:rsidRPr="002F01FF" w:rsidRDefault="00BE7AB0" w:rsidP="00BE7AB0">
      <w:pPr>
        <w:keepNext/>
        <w:keepLines/>
        <w:widowControl w:val="0"/>
        <w:tabs>
          <w:tab w:val="left" w:pos="14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1FF">
        <w:rPr>
          <w:rFonts w:ascii="Times New Roman" w:hAnsi="Times New Roman" w:cs="Times New Roman"/>
          <w:b/>
          <w:sz w:val="28"/>
          <w:szCs w:val="28"/>
        </w:rPr>
        <w:t>2.3.Формы аттестации и оценочные материалы</w:t>
      </w:r>
      <w:bookmarkEnd w:id="11"/>
    </w:p>
    <w:p w14:paraId="2A48490A" w14:textId="77777777" w:rsidR="00BE7AB0" w:rsidRPr="002F01FF" w:rsidRDefault="00BE7AB0" w:rsidP="00BE7AB0">
      <w:pPr>
        <w:keepNext/>
        <w:keepLines/>
        <w:widowControl w:val="0"/>
        <w:tabs>
          <w:tab w:val="left" w:pos="14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226CA64" w14:textId="3EA09401" w:rsidR="00BE7AB0" w:rsidRPr="002F01FF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1FF">
        <w:rPr>
          <w:rStyle w:val="214pt"/>
          <w:rFonts w:eastAsiaTheme="minorHAnsi"/>
          <w:color w:val="auto"/>
        </w:rPr>
        <w:t>Формы отслеживания и фиксации</w:t>
      </w:r>
      <w:r w:rsidR="002F01FF" w:rsidRPr="002F01FF">
        <w:rPr>
          <w:rStyle w:val="214pt"/>
          <w:rFonts w:eastAsiaTheme="minorHAnsi"/>
          <w:color w:val="auto"/>
        </w:rPr>
        <w:t xml:space="preserve"> </w:t>
      </w:r>
      <w:r w:rsidRPr="002F01FF">
        <w:rPr>
          <w:rFonts w:ascii="Times New Roman" w:hAnsi="Times New Roman" w:cs="Times New Roman"/>
          <w:sz w:val="28"/>
          <w:szCs w:val="28"/>
        </w:rPr>
        <w:t>образовательных результатов: грамота, диплом, готовая работа, журнал учета работы педагога, фото,</w:t>
      </w:r>
      <w:r w:rsidR="002F01FF" w:rsidRPr="002F01FF">
        <w:rPr>
          <w:rFonts w:ascii="Times New Roman" w:hAnsi="Times New Roman" w:cs="Times New Roman"/>
          <w:sz w:val="28"/>
          <w:szCs w:val="28"/>
        </w:rPr>
        <w:t xml:space="preserve"> </w:t>
      </w:r>
      <w:r w:rsidRPr="002F01FF">
        <w:rPr>
          <w:rFonts w:ascii="Times New Roman" w:eastAsia="Calibri" w:hAnsi="Times New Roman" w:cs="Times New Roman"/>
          <w:sz w:val="28"/>
          <w:szCs w:val="28"/>
        </w:rPr>
        <w:t>протокол итоговой аттестации, карта отслеживания результатов.</w:t>
      </w:r>
    </w:p>
    <w:p w14:paraId="152F3C4B" w14:textId="77777777" w:rsidR="00BE7AB0" w:rsidRPr="002F01FF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2F01FF">
        <w:rPr>
          <w:rStyle w:val="214pt"/>
          <w:rFonts w:eastAsiaTheme="minorHAnsi"/>
          <w:color w:val="auto"/>
        </w:rPr>
        <w:t>Формы предъявления и демонстрации</w:t>
      </w:r>
      <w:r w:rsidR="002F01FF" w:rsidRPr="002F01FF">
        <w:rPr>
          <w:rStyle w:val="214pt"/>
          <w:rFonts w:eastAsiaTheme="minorHAnsi"/>
          <w:color w:val="auto"/>
        </w:rPr>
        <w:t xml:space="preserve"> </w:t>
      </w:r>
      <w:r w:rsidRPr="002F01FF"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bookmarkStart w:id="12" w:name="bookmark50"/>
      <w:r w:rsidRPr="002F01FF">
        <w:rPr>
          <w:rFonts w:ascii="Times New Roman" w:hAnsi="Times New Roman" w:cs="Times New Roman"/>
          <w:sz w:val="28"/>
          <w:szCs w:val="28"/>
        </w:rPr>
        <w:t>:</w:t>
      </w:r>
      <w:r w:rsidR="002F01FF" w:rsidRPr="002F01FF">
        <w:rPr>
          <w:rFonts w:ascii="Times New Roman" w:hAnsi="Times New Roman" w:cs="Times New Roman"/>
          <w:sz w:val="28"/>
          <w:szCs w:val="28"/>
        </w:rPr>
        <w:t xml:space="preserve"> </w:t>
      </w:r>
      <w:r w:rsidRPr="002F01FF">
        <w:rPr>
          <w:rFonts w:ascii="Times New Roman" w:hAnsi="Times New Roman" w:cs="Times New Roman"/>
          <w:sz w:val="28"/>
          <w:szCs w:val="28"/>
        </w:rPr>
        <w:t>выставка твор</w:t>
      </w:r>
      <w:r w:rsidR="002F01FF" w:rsidRPr="002F01FF">
        <w:rPr>
          <w:rFonts w:ascii="Times New Roman" w:hAnsi="Times New Roman" w:cs="Times New Roman"/>
          <w:sz w:val="28"/>
          <w:szCs w:val="28"/>
        </w:rPr>
        <w:t>ческих работ</w:t>
      </w:r>
    </w:p>
    <w:p w14:paraId="5028B42E" w14:textId="77777777" w:rsidR="00BE7AB0" w:rsidRPr="002F01FF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1FF">
        <w:rPr>
          <w:rStyle w:val="1"/>
          <w:rFonts w:eastAsiaTheme="minorHAnsi"/>
          <w:color w:val="auto"/>
          <w:sz w:val="28"/>
          <w:szCs w:val="28"/>
        </w:rPr>
        <w:t>Оценочные материалы</w:t>
      </w:r>
      <w:bookmarkEnd w:id="12"/>
    </w:p>
    <w:p w14:paraId="4495259F" w14:textId="77777777" w:rsidR="00BE7AB0" w:rsidRPr="002F01FF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1FF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образовательной деятельности </w:t>
      </w:r>
      <w:proofErr w:type="gramStart"/>
      <w:r w:rsidRPr="002F01F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28D12798" w14:textId="77777777" w:rsidR="00BE7AB0" w:rsidRPr="002F01F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FF">
        <w:rPr>
          <w:rFonts w:ascii="Times New Roman" w:hAnsi="Times New Roman" w:cs="Times New Roman"/>
          <w:sz w:val="28"/>
          <w:szCs w:val="28"/>
        </w:rPr>
        <w:t xml:space="preserve">Программе проводятся: </w:t>
      </w:r>
    </w:p>
    <w:p w14:paraId="7AE8BC18" w14:textId="77777777" w:rsidR="00BE7AB0" w:rsidRPr="002F01F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FF">
        <w:rPr>
          <w:rFonts w:ascii="Times New Roman" w:hAnsi="Times New Roman" w:cs="Times New Roman"/>
          <w:sz w:val="28"/>
          <w:szCs w:val="28"/>
        </w:rPr>
        <w:t>-</w:t>
      </w:r>
      <w:r w:rsidR="002F01FF" w:rsidRPr="002F01FF">
        <w:rPr>
          <w:rFonts w:ascii="Times New Roman" w:hAnsi="Times New Roman" w:cs="Times New Roman"/>
          <w:sz w:val="28"/>
          <w:szCs w:val="28"/>
        </w:rPr>
        <w:t xml:space="preserve"> </w:t>
      </w:r>
      <w:r w:rsidRPr="002F01FF">
        <w:rPr>
          <w:rFonts w:ascii="Times New Roman" w:hAnsi="Times New Roman" w:cs="Times New Roman"/>
          <w:b/>
          <w:sz w:val="28"/>
          <w:szCs w:val="28"/>
        </w:rPr>
        <w:t>входной контроль</w:t>
      </w:r>
      <w:r w:rsidR="002F01FF" w:rsidRPr="002F0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1FF">
        <w:rPr>
          <w:rFonts w:ascii="Times New Roman" w:eastAsia="Calibri" w:hAnsi="Times New Roman" w:cs="Times New Roman"/>
          <w:bCs/>
          <w:sz w:val="28"/>
          <w:szCs w:val="28"/>
        </w:rPr>
        <w:t>проводится в начале учебного года для оценки уровня образовательных возможностей детей в форме</w:t>
      </w:r>
      <w:r w:rsidR="002F01FF" w:rsidRPr="002F0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01FF">
        <w:rPr>
          <w:rFonts w:ascii="Times New Roman" w:eastAsia="Calibri" w:hAnsi="Times New Roman" w:cs="Times New Roman"/>
          <w:bCs/>
          <w:sz w:val="28"/>
          <w:szCs w:val="28"/>
        </w:rPr>
        <w:t>собеседования и творческого задания</w:t>
      </w:r>
      <w:r w:rsidRPr="002F01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84E8AB" w14:textId="77777777" w:rsidR="00BE7AB0" w:rsidRPr="002F01F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F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01FF" w:rsidRPr="002F01FF">
        <w:rPr>
          <w:rFonts w:ascii="Times New Roman" w:hAnsi="Times New Roman" w:cs="Times New Roman"/>
          <w:sz w:val="28"/>
          <w:szCs w:val="28"/>
        </w:rPr>
        <w:t xml:space="preserve"> </w:t>
      </w:r>
      <w:r w:rsidRPr="002F01FF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2F01FF">
        <w:rPr>
          <w:rFonts w:ascii="Times New Roman" w:hAnsi="Times New Roman" w:cs="Times New Roman"/>
          <w:sz w:val="28"/>
          <w:szCs w:val="28"/>
        </w:rPr>
        <w:t xml:space="preserve"> осуществляется на занятиях в течение всего учебного года в форме наблюдения, опроса, выполнения творческой работы; </w:t>
      </w:r>
    </w:p>
    <w:p w14:paraId="7EDEBD03" w14:textId="77777777" w:rsidR="00BE7AB0" w:rsidRPr="002F01FF" w:rsidRDefault="00BE7AB0" w:rsidP="00BE7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FF">
        <w:rPr>
          <w:rFonts w:ascii="Times New Roman" w:hAnsi="Times New Roman" w:cs="Times New Roman"/>
          <w:sz w:val="28"/>
          <w:szCs w:val="28"/>
        </w:rPr>
        <w:t>-</w:t>
      </w:r>
      <w:r w:rsidR="002F01FF" w:rsidRPr="002F01FF">
        <w:rPr>
          <w:rFonts w:ascii="Times New Roman" w:hAnsi="Times New Roman" w:cs="Times New Roman"/>
          <w:sz w:val="28"/>
          <w:szCs w:val="28"/>
        </w:rPr>
        <w:t xml:space="preserve"> </w:t>
      </w:r>
      <w:r w:rsidRPr="002F01FF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="002F01FF" w:rsidRPr="002F0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1FF">
        <w:rPr>
          <w:rFonts w:ascii="Times New Roman" w:hAnsi="Times New Roman" w:cs="Times New Roman"/>
          <w:sz w:val="28"/>
          <w:szCs w:val="28"/>
        </w:rPr>
        <w:t>проходит в конце учебного года</w:t>
      </w:r>
      <w:r w:rsidR="002F01FF" w:rsidRPr="002F01FF">
        <w:rPr>
          <w:rFonts w:ascii="Times New Roman" w:hAnsi="Times New Roman" w:cs="Times New Roman"/>
          <w:sz w:val="28"/>
          <w:szCs w:val="28"/>
        </w:rPr>
        <w:t xml:space="preserve"> в форме выставки</w:t>
      </w:r>
      <w:r w:rsidRPr="002F01FF">
        <w:rPr>
          <w:rFonts w:ascii="Times New Roman" w:hAnsi="Times New Roman" w:cs="Times New Roman"/>
          <w:sz w:val="28"/>
          <w:szCs w:val="28"/>
        </w:rPr>
        <w:t xml:space="preserve"> творческих работ.</w:t>
      </w:r>
    </w:p>
    <w:p w14:paraId="42061493" w14:textId="77777777" w:rsidR="00BE7AB0" w:rsidRPr="002F01FF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1FF">
        <w:rPr>
          <w:rFonts w:ascii="Times New Roman" w:hAnsi="Times New Roman" w:cs="Times New Roman"/>
          <w:sz w:val="28"/>
          <w:szCs w:val="28"/>
        </w:rPr>
        <w:t xml:space="preserve">Оценочная система освоения содержания Программы определяется высоким, средним и низким уровнем и фиксируется в карте отслеживания результатов 3, 2 и 1 балами соответственно. </w:t>
      </w:r>
    </w:p>
    <w:p w14:paraId="7E50283C" w14:textId="77777777" w:rsidR="00BE7AB0" w:rsidRPr="00CC3C6F" w:rsidRDefault="00BE7AB0" w:rsidP="00BE7AB0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248805" w14:textId="77777777" w:rsidR="00BE7AB0" w:rsidRPr="00E26E82" w:rsidRDefault="00BE7AB0" w:rsidP="00BE7AB0">
      <w:pPr>
        <w:keepNext/>
        <w:keepLines/>
        <w:widowControl w:val="0"/>
        <w:tabs>
          <w:tab w:val="left" w:pos="14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bookmark52"/>
      <w:r w:rsidRPr="00E26E82">
        <w:rPr>
          <w:rFonts w:ascii="Times New Roman" w:hAnsi="Times New Roman" w:cs="Times New Roman"/>
          <w:b/>
          <w:sz w:val="28"/>
          <w:szCs w:val="28"/>
        </w:rPr>
        <w:t>2.4. Методические материалы</w:t>
      </w:r>
      <w:bookmarkEnd w:id="13"/>
    </w:p>
    <w:p w14:paraId="68831C54" w14:textId="77777777" w:rsidR="00BE7AB0" w:rsidRPr="00E26E82" w:rsidRDefault="00BE7AB0" w:rsidP="00BE7AB0">
      <w:pPr>
        <w:keepNext/>
        <w:keepLines/>
        <w:widowControl w:val="0"/>
        <w:tabs>
          <w:tab w:val="left" w:pos="14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E2ADAB" w14:textId="77777777" w:rsidR="00BE7AB0" w:rsidRPr="00E26E82" w:rsidRDefault="00BE7AB0" w:rsidP="00BE7AB0">
      <w:pPr>
        <w:widowControl w:val="0"/>
        <w:tabs>
          <w:tab w:val="left" w:pos="1136"/>
        </w:tabs>
        <w:spacing w:after="0" w:line="240" w:lineRule="auto"/>
        <w:ind w:left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82">
        <w:rPr>
          <w:rStyle w:val="214pt"/>
          <w:rFonts w:eastAsiaTheme="minorHAnsi"/>
          <w:color w:val="auto"/>
        </w:rPr>
        <w:t>Особенности организации образовательного процесса</w:t>
      </w:r>
      <w:r w:rsidRPr="00E26E82">
        <w:rPr>
          <w:rFonts w:ascii="Times New Roman" w:hAnsi="Times New Roman" w:cs="Times New Roman"/>
          <w:sz w:val="28"/>
          <w:szCs w:val="28"/>
        </w:rPr>
        <w:t>: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>очное</w:t>
      </w:r>
      <w:proofErr w:type="gramEnd"/>
      <w:r w:rsidRPr="00E26E82">
        <w:rPr>
          <w:rFonts w:ascii="Times New Roman" w:hAnsi="Times New Roman" w:cs="Times New Roman"/>
          <w:sz w:val="28"/>
          <w:szCs w:val="28"/>
        </w:rPr>
        <w:t>.</w:t>
      </w:r>
    </w:p>
    <w:p w14:paraId="7B2D22DA" w14:textId="77777777" w:rsidR="00BE7AB0" w:rsidRPr="00E26E82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E82">
        <w:rPr>
          <w:rStyle w:val="214pt"/>
          <w:rFonts w:eastAsiaTheme="minorHAnsi"/>
          <w:color w:val="auto"/>
        </w:rPr>
        <w:t>Методы обучения</w:t>
      </w:r>
      <w:r w:rsidRPr="00E26E82">
        <w:rPr>
          <w:rFonts w:ascii="Times New Roman" w:hAnsi="Times New Roman" w:cs="Times New Roman"/>
          <w:sz w:val="28"/>
          <w:szCs w:val="28"/>
        </w:rPr>
        <w:t>: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>словесный (объяснение, разбор, анализ и сравнение вариантов изготовления творческих изделий); наглядный (демонстрация готовых изделий, образцов, приемов соединения деталей</w:t>
      </w:r>
      <w:r w:rsidR="002F01FF" w:rsidRPr="00E26E82">
        <w:rPr>
          <w:rFonts w:ascii="Times New Roman" w:hAnsi="Times New Roman" w:cs="Times New Roman"/>
          <w:sz w:val="28"/>
          <w:szCs w:val="28"/>
        </w:rPr>
        <w:t>, приемов выжигания</w:t>
      </w:r>
      <w:r w:rsidRPr="00E26E82">
        <w:rPr>
          <w:rFonts w:ascii="Times New Roman" w:hAnsi="Times New Roman" w:cs="Times New Roman"/>
          <w:sz w:val="28"/>
          <w:szCs w:val="28"/>
        </w:rPr>
        <w:t>); практический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 xml:space="preserve">(практическое 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выполнение заданий, инструкционных </w:t>
      </w:r>
      <w:r w:rsidRPr="00E26E82">
        <w:rPr>
          <w:rFonts w:ascii="Times New Roman" w:hAnsi="Times New Roman" w:cs="Times New Roman"/>
          <w:sz w:val="28"/>
          <w:szCs w:val="28"/>
        </w:rPr>
        <w:t>карт); метод самостоятельной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 работы (поиск и сбор материала</w:t>
      </w:r>
      <w:r w:rsidRPr="00E26E82">
        <w:rPr>
          <w:rFonts w:ascii="Times New Roman" w:hAnsi="Times New Roman" w:cs="Times New Roman"/>
          <w:sz w:val="28"/>
          <w:szCs w:val="28"/>
        </w:rPr>
        <w:t>);  репродуктивный (объяснение и усвоение материала в готовом виде).</w:t>
      </w:r>
      <w:proofErr w:type="gramEnd"/>
    </w:p>
    <w:p w14:paraId="0D9F0C12" w14:textId="77777777" w:rsidR="00BE7AB0" w:rsidRPr="00E26E82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b/>
          <w:sz w:val="28"/>
          <w:szCs w:val="28"/>
        </w:rPr>
        <w:t>Методы воспитания</w:t>
      </w:r>
      <w:r w:rsidRPr="00E26E82">
        <w:rPr>
          <w:rFonts w:ascii="Times New Roman" w:hAnsi="Times New Roman" w:cs="Times New Roman"/>
          <w:sz w:val="28"/>
          <w:szCs w:val="28"/>
        </w:rPr>
        <w:t>: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>убеждение, поощрение, стимулирование, мотивация.</w:t>
      </w:r>
    </w:p>
    <w:p w14:paraId="299EC038" w14:textId="77777777" w:rsidR="00BE7AB0" w:rsidRPr="00E26E82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Style w:val="214pt"/>
          <w:rFonts w:eastAsiaTheme="minorHAnsi"/>
          <w:i w:val="0"/>
          <w:color w:val="auto"/>
        </w:rPr>
        <w:t>Формы организации образовательного процесса</w:t>
      </w:r>
      <w:r w:rsidRPr="00E26E82">
        <w:rPr>
          <w:rFonts w:ascii="Times New Roman" w:hAnsi="Times New Roman" w:cs="Times New Roman"/>
          <w:sz w:val="28"/>
          <w:szCs w:val="28"/>
        </w:rPr>
        <w:t>: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>индивидуальная, парная и групповая;</w:t>
      </w:r>
    </w:p>
    <w:p w14:paraId="4A40E83A" w14:textId="77777777" w:rsidR="00BE7AB0" w:rsidRPr="00E26E82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82">
        <w:rPr>
          <w:rStyle w:val="214pt"/>
          <w:rFonts w:eastAsiaTheme="minorHAnsi"/>
          <w:i w:val="0"/>
          <w:color w:val="auto"/>
        </w:rPr>
        <w:t>Формы организации учебного занятия</w:t>
      </w:r>
      <w:r w:rsidRPr="00E26E82">
        <w:rPr>
          <w:rFonts w:ascii="Times New Roman" w:hAnsi="Times New Roman" w:cs="Times New Roman"/>
          <w:sz w:val="28"/>
          <w:szCs w:val="28"/>
        </w:rPr>
        <w:t>: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>ознакомительное занятие, комбинированное занятие, занятия-практикумы, самостоятельная работа с информационными источниками, занятие - игра, коллективное творческое дело, виртуальное путешествие в страну игрушек.</w:t>
      </w:r>
    </w:p>
    <w:p w14:paraId="3719E8A4" w14:textId="77777777" w:rsidR="00BE7AB0" w:rsidRPr="00E26E82" w:rsidRDefault="00BE7AB0" w:rsidP="00BE7A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E82">
        <w:rPr>
          <w:rStyle w:val="214pt"/>
          <w:rFonts w:eastAsiaTheme="minorHAnsi"/>
          <w:i w:val="0"/>
          <w:color w:val="auto"/>
        </w:rPr>
        <w:t>Педагогические технологии:</w:t>
      </w:r>
      <w:r w:rsidR="002F01FF" w:rsidRPr="00E26E82">
        <w:rPr>
          <w:rStyle w:val="214pt"/>
          <w:rFonts w:eastAsiaTheme="minorHAnsi"/>
          <w:i w:val="0"/>
          <w:color w:val="auto"/>
        </w:rPr>
        <w:t xml:space="preserve"> </w:t>
      </w:r>
      <w:r w:rsidRPr="00E26E82">
        <w:rPr>
          <w:rStyle w:val="214pt"/>
          <w:rFonts w:eastAsiaTheme="minorHAnsi"/>
          <w:b w:val="0"/>
          <w:i w:val="0"/>
          <w:color w:val="auto"/>
        </w:rPr>
        <w:t>здоровьесберегающие технологии, игровые технологии, технология сотрудничества, информационные технологии.</w:t>
      </w:r>
    </w:p>
    <w:p w14:paraId="77FEA0CF" w14:textId="77777777" w:rsidR="00BE7AB0" w:rsidRPr="00E26E82" w:rsidRDefault="00BE7AB0" w:rsidP="00BE7AB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6E82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  <w:r w:rsidR="002F01FF" w:rsidRPr="00E26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>в учебном кабинете:</w:t>
      </w:r>
    </w:p>
    <w:p w14:paraId="7E6C1F1B" w14:textId="77777777" w:rsidR="00BE7AB0" w:rsidRPr="00E26E82" w:rsidRDefault="00BE7AB0" w:rsidP="00BE7AB0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- организационная часть;</w:t>
      </w:r>
    </w:p>
    <w:p w14:paraId="14F23D08" w14:textId="77777777" w:rsidR="00BE7AB0" w:rsidRPr="00E26E82" w:rsidRDefault="00BE7AB0" w:rsidP="00BE7AB0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- определение и разъяснение целей занятия;</w:t>
      </w:r>
    </w:p>
    <w:p w14:paraId="2C1C16E0" w14:textId="77777777" w:rsidR="00BE7AB0" w:rsidRPr="00E26E82" w:rsidRDefault="00BE7AB0" w:rsidP="00BE7AB0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- установление связи с ранее изученным материалом;</w:t>
      </w:r>
    </w:p>
    <w:p w14:paraId="4CA66757" w14:textId="77777777" w:rsidR="00BE7AB0" w:rsidRPr="00E26E82" w:rsidRDefault="00BE7AB0" w:rsidP="00BE7AB0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- инструктаж и самостоятельное выполнение учащимися практических заданий;</w:t>
      </w:r>
    </w:p>
    <w:p w14:paraId="26D757E3" w14:textId="77777777" w:rsidR="00BE7AB0" w:rsidRPr="00E26E82" w:rsidRDefault="00BE7AB0" w:rsidP="00BE7AB0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- оценка результатов выполненных заданий;</w:t>
      </w:r>
    </w:p>
    <w:p w14:paraId="2E536CCB" w14:textId="77777777" w:rsidR="00BE7AB0" w:rsidRPr="00E26E82" w:rsidRDefault="00BE7AB0" w:rsidP="00BE7AB0">
      <w:pPr>
        <w:widowControl w:val="0"/>
        <w:tabs>
          <w:tab w:val="left" w:pos="11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- подведение итогов.</w:t>
      </w:r>
    </w:p>
    <w:p w14:paraId="51816C9B" w14:textId="77777777" w:rsidR="00BE7AB0" w:rsidRPr="00E26E82" w:rsidRDefault="00BE7AB0" w:rsidP="00BE7AB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26E82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  <w:r w:rsidRPr="00E26E82">
        <w:rPr>
          <w:rFonts w:ascii="Times New Roman" w:hAnsi="Times New Roman" w:cs="Times New Roman"/>
          <w:sz w:val="28"/>
          <w:szCs w:val="28"/>
        </w:rPr>
        <w:t>: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>раздаточные материалы, инструкционные и технологические карты, задания, образцы</w:t>
      </w:r>
      <w:r w:rsidR="002F01FF"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>изделий, иллюстрации, фото-видеоматериалы по темам.</w:t>
      </w:r>
    </w:p>
    <w:p w14:paraId="6D304D5F" w14:textId="77777777" w:rsidR="00BE7AB0" w:rsidRPr="00CC3C6F" w:rsidRDefault="00BE7AB0" w:rsidP="00BE7AB0">
      <w:pPr>
        <w:keepNext/>
        <w:keepLines/>
        <w:widowControl w:val="0"/>
        <w:tabs>
          <w:tab w:val="left" w:pos="152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4" w:name="bookmark55"/>
    </w:p>
    <w:p w14:paraId="71153842" w14:textId="77777777" w:rsidR="00BE7AB0" w:rsidRPr="00E26E82" w:rsidRDefault="00BE7AB0" w:rsidP="00BE7AB0">
      <w:pPr>
        <w:keepNext/>
        <w:keepLines/>
        <w:widowControl w:val="0"/>
        <w:tabs>
          <w:tab w:val="left" w:pos="152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6E82">
        <w:rPr>
          <w:rFonts w:ascii="Times New Roman" w:hAnsi="Times New Roman" w:cs="Times New Roman"/>
          <w:b/>
          <w:sz w:val="28"/>
          <w:szCs w:val="28"/>
        </w:rPr>
        <w:t>2.5. Список литературы</w:t>
      </w:r>
      <w:bookmarkEnd w:id="14"/>
    </w:p>
    <w:p w14:paraId="561C3AD4" w14:textId="77777777" w:rsidR="00BE7AB0" w:rsidRPr="00E26E82" w:rsidRDefault="00BE7AB0" w:rsidP="00BE7AB0">
      <w:pPr>
        <w:keepNext/>
        <w:keepLines/>
        <w:widowControl w:val="0"/>
        <w:tabs>
          <w:tab w:val="left" w:pos="152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409C4CA" w14:textId="77777777" w:rsidR="00BE7AB0" w:rsidRPr="00E17825" w:rsidRDefault="00BE7AB0" w:rsidP="00BE7AB0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0"/>
        <w:rPr>
          <w:rStyle w:val="214pt"/>
          <w:rFonts w:eastAsiaTheme="minorHAnsi"/>
          <w:i w:val="0"/>
          <w:color w:val="auto"/>
        </w:rPr>
      </w:pPr>
      <w:r w:rsidRPr="00E17825">
        <w:rPr>
          <w:rStyle w:val="214pt"/>
          <w:rFonts w:eastAsiaTheme="minorHAnsi"/>
          <w:i w:val="0"/>
          <w:color w:val="auto"/>
        </w:rPr>
        <w:tab/>
        <w:t>Список литературы</w:t>
      </w:r>
      <w:r w:rsidRPr="00E178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17825">
        <w:rPr>
          <w:rStyle w:val="214pt"/>
          <w:rFonts w:eastAsiaTheme="minorHAnsi"/>
          <w:i w:val="0"/>
          <w:color w:val="auto"/>
        </w:rPr>
        <w:t>рекомендованный педагогам</w:t>
      </w:r>
    </w:p>
    <w:p w14:paraId="55CF30D4" w14:textId="77777777" w:rsidR="00E26E82" w:rsidRPr="00E26E82" w:rsidRDefault="00E26E82" w:rsidP="00E26E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 xml:space="preserve">Литвинова С.Н. Организация досуга детей и подростков. Методическое пособие для педагогов системы 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E26E82">
        <w:rPr>
          <w:rFonts w:ascii="Times New Roman" w:hAnsi="Times New Roman" w:cs="Times New Roman"/>
          <w:sz w:val="28"/>
          <w:szCs w:val="28"/>
        </w:rPr>
        <w:t xml:space="preserve"> образования и родителей [Электронный ресурс]. Режим доступа: http://netess.ru/3metodichki/1046941-1-snlitvinova-organizaciya-dosuga-detey-podrostkov-metodicheskoe-posobie-dlya-pedagogov-sistemi-dopolnitelnogo-obrazovaniya.php</w:t>
      </w:r>
    </w:p>
    <w:p w14:paraId="08911EBE" w14:textId="77777777" w:rsidR="00BE7AB0" w:rsidRPr="00E26E82" w:rsidRDefault="00BE7AB0" w:rsidP="00BE7AB0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26E82">
        <w:rPr>
          <w:rFonts w:ascii="Times New Roman" w:hAnsi="Times New Roman" w:cs="Times New Roman"/>
          <w:sz w:val="28"/>
          <w:szCs w:val="28"/>
        </w:rPr>
        <w:t>Молотобарова</w:t>
      </w:r>
      <w:proofErr w:type="spellEnd"/>
      <w:r w:rsidR="00E26E82"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>О.С.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6E82">
        <w:rPr>
          <w:rFonts w:ascii="Times New Roman" w:hAnsi="Times New Roman" w:cs="Times New Roman"/>
          <w:sz w:val="28"/>
          <w:szCs w:val="28"/>
        </w:rPr>
        <w:t xml:space="preserve"> Кружок изготовления игрушек-сувениров. –  М.: Просвещение, 2010. - 102 С.</w:t>
      </w:r>
    </w:p>
    <w:p w14:paraId="42551DD0" w14:textId="77777777" w:rsidR="00BE7AB0" w:rsidRPr="00E26E82" w:rsidRDefault="00BE7AB0" w:rsidP="00BE7AB0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</w:pPr>
      <w:r w:rsidRPr="00E26E82">
        <w:rPr>
          <w:rFonts w:ascii="Times New Roman" w:hAnsi="Times New Roman" w:cs="Times New Roman"/>
          <w:sz w:val="28"/>
          <w:szCs w:val="28"/>
        </w:rPr>
        <w:t>Нагибина, М.И.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6E82">
        <w:rPr>
          <w:rFonts w:ascii="Times New Roman" w:hAnsi="Times New Roman" w:cs="Times New Roman"/>
          <w:sz w:val="28"/>
          <w:szCs w:val="28"/>
        </w:rPr>
        <w:t xml:space="preserve"> Чудеса из ткани своими руками. – Ярославль: Академия развития, 1997. - 208с. </w:t>
      </w:r>
    </w:p>
    <w:p w14:paraId="566596A5" w14:textId="77777777" w:rsidR="00BE7AB0" w:rsidRPr="00E26E82" w:rsidRDefault="00BE7AB0" w:rsidP="00BE7AB0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 w:bidi="ru-RU"/>
        </w:rPr>
      </w:pPr>
      <w:r w:rsidRPr="00E26E82">
        <w:rPr>
          <w:rFonts w:ascii="Times New Roman" w:hAnsi="Times New Roman" w:cs="Times New Roman"/>
          <w:sz w:val="28"/>
          <w:szCs w:val="28"/>
        </w:rPr>
        <w:t>Петухова В.И.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6E82">
        <w:rPr>
          <w:rFonts w:ascii="Times New Roman" w:hAnsi="Times New Roman" w:cs="Times New Roman"/>
          <w:sz w:val="28"/>
          <w:szCs w:val="28"/>
        </w:rPr>
        <w:t xml:space="preserve"> Мягкая игрушка. – М.: Просвещение, 2011. - 67 С. </w:t>
      </w:r>
    </w:p>
    <w:p w14:paraId="125108DE" w14:textId="77777777" w:rsidR="00E26E82" w:rsidRPr="00E26E82" w:rsidRDefault="00E26E82" w:rsidP="00BE7AB0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outlineLvl w:val="0"/>
        <w:rPr>
          <w:rStyle w:val="214pt"/>
          <w:rFonts w:eastAsiaTheme="minorHAnsi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Ращупкина</w:t>
      </w:r>
      <w:r w:rsidRPr="00E2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С.Ю.: Лепка из глины для детей. Рипол классик, 205 С.</w:t>
      </w:r>
    </w:p>
    <w:p w14:paraId="49CDE6B8" w14:textId="77777777" w:rsidR="00BE7AB0" w:rsidRPr="00E17825" w:rsidRDefault="00BE7AB0" w:rsidP="00E17825">
      <w:pPr>
        <w:pStyle w:val="a3"/>
        <w:numPr>
          <w:ilvl w:val="0"/>
          <w:numId w:val="6"/>
        </w:numPr>
        <w:spacing w:after="0" w:line="240" w:lineRule="auto"/>
        <w:rPr>
          <w:rStyle w:val="214pt"/>
          <w:rFonts w:eastAsiaTheme="minorHAnsi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 w:rsidRPr="00E26E82">
        <w:rPr>
          <w:rFonts w:ascii="Times New Roman" w:hAnsi="Times New Roman" w:cs="Times New Roman"/>
          <w:sz w:val="28"/>
          <w:szCs w:val="28"/>
        </w:rPr>
        <w:t>Энциклопедия рукоделия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E26E82">
        <w:rPr>
          <w:rFonts w:ascii="Times New Roman" w:hAnsi="Times New Roman" w:cs="Times New Roman"/>
          <w:sz w:val="28"/>
          <w:szCs w:val="28"/>
        </w:rPr>
        <w:t>Волшебный сад. - М.: 2011. 180 С.</w:t>
      </w:r>
    </w:p>
    <w:p w14:paraId="7B18F1EA" w14:textId="77777777" w:rsidR="009874BC" w:rsidRDefault="00BE7AB0" w:rsidP="00BE7AB0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0"/>
        <w:rPr>
          <w:rStyle w:val="214pt"/>
          <w:rFonts w:eastAsiaTheme="minorHAnsi"/>
          <w:i w:val="0"/>
          <w:color w:val="auto"/>
        </w:rPr>
      </w:pPr>
      <w:r w:rsidRPr="00E17825">
        <w:rPr>
          <w:rStyle w:val="214pt"/>
          <w:rFonts w:eastAsiaTheme="minorHAnsi"/>
          <w:i w:val="0"/>
          <w:color w:val="auto"/>
        </w:rPr>
        <w:tab/>
      </w:r>
    </w:p>
    <w:p w14:paraId="07058C62" w14:textId="77777777" w:rsidR="00BE7AB0" w:rsidRPr="00E17825" w:rsidRDefault="009874BC" w:rsidP="009874BC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14pt"/>
          <w:rFonts w:eastAsiaTheme="minorHAnsi"/>
          <w:i w:val="0"/>
          <w:color w:val="auto"/>
        </w:rPr>
        <w:tab/>
      </w:r>
      <w:r w:rsidR="00BE7AB0" w:rsidRPr="00E17825">
        <w:rPr>
          <w:rStyle w:val="214pt"/>
          <w:rFonts w:eastAsiaTheme="minorHAnsi"/>
          <w:i w:val="0"/>
          <w:color w:val="auto"/>
        </w:rPr>
        <w:t>Список литературы</w:t>
      </w:r>
      <w:r w:rsidR="00BE7AB0" w:rsidRPr="00E178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E7AB0" w:rsidRPr="00E17825">
        <w:rPr>
          <w:rStyle w:val="214pt"/>
          <w:rFonts w:eastAsiaTheme="minorHAnsi"/>
          <w:i w:val="0"/>
          <w:color w:val="auto"/>
        </w:rPr>
        <w:t>рекомендованной учащимся</w:t>
      </w:r>
    </w:p>
    <w:p w14:paraId="7AE72E24" w14:textId="77777777" w:rsidR="00BE7AB0" w:rsidRPr="00E26E82" w:rsidRDefault="00BE7AB0" w:rsidP="00BE7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Ефимова А.В.: Работа с мягкой игрушкой в начальных классах. – М.: Просвещение, 2010. 213 С.</w:t>
      </w:r>
    </w:p>
    <w:p w14:paraId="11E2112B" w14:textId="77777777" w:rsidR="00BE7AB0" w:rsidRPr="00E26E82" w:rsidRDefault="00BE7AB0" w:rsidP="00BE7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Калинин М.:</w:t>
      </w:r>
      <w:r w:rsidR="00E26E82"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Pr="00E26E82">
        <w:rPr>
          <w:rFonts w:ascii="Times New Roman" w:hAnsi="Times New Roman" w:cs="Times New Roman"/>
          <w:sz w:val="28"/>
          <w:szCs w:val="28"/>
        </w:rPr>
        <w:t>Рукоделие для детей. – Минск «Полымя», 2011</w:t>
      </w:r>
    </w:p>
    <w:p w14:paraId="28B95C4A" w14:textId="77777777" w:rsidR="00BE7AB0" w:rsidRPr="00E26E82" w:rsidRDefault="00BE7AB0" w:rsidP="00BE7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Ломакина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26E82">
        <w:rPr>
          <w:rFonts w:ascii="Times New Roman" w:hAnsi="Times New Roman" w:cs="Times New Roman"/>
          <w:sz w:val="28"/>
          <w:szCs w:val="28"/>
        </w:rPr>
        <w:t>,:100 идей для рукодельницы - Санкт- Петербург: ООО «Издательство «</w:t>
      </w:r>
      <w:proofErr w:type="spellStart"/>
      <w:r w:rsidRPr="00E26E82">
        <w:rPr>
          <w:rFonts w:ascii="Times New Roman" w:hAnsi="Times New Roman" w:cs="Times New Roman"/>
          <w:sz w:val="28"/>
          <w:szCs w:val="28"/>
        </w:rPr>
        <w:t>Тригоп</w:t>
      </w:r>
      <w:proofErr w:type="spellEnd"/>
      <w:r w:rsidRPr="00E26E82">
        <w:rPr>
          <w:rFonts w:ascii="Times New Roman" w:hAnsi="Times New Roman" w:cs="Times New Roman"/>
          <w:sz w:val="28"/>
          <w:szCs w:val="28"/>
        </w:rPr>
        <w:t>», 2001. - 385с.</w:t>
      </w:r>
    </w:p>
    <w:p w14:paraId="6A16492A" w14:textId="77777777" w:rsidR="00BE7AB0" w:rsidRPr="00E26E82" w:rsidRDefault="00BE7AB0" w:rsidP="00BE7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>Максимова М.В., Кузьмина М.П.: Лоскутики.- М.: «Издательство ЭКСМ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26E82">
        <w:rPr>
          <w:rFonts w:ascii="Times New Roman" w:hAnsi="Times New Roman" w:cs="Times New Roman"/>
          <w:sz w:val="28"/>
          <w:szCs w:val="28"/>
        </w:rPr>
        <w:t xml:space="preserve"> ПРЕСС»; 1998.</w:t>
      </w:r>
    </w:p>
    <w:p w14:paraId="7401B8A1" w14:textId="77777777" w:rsidR="00BE7AB0" w:rsidRPr="00E26E82" w:rsidRDefault="00E26E82" w:rsidP="00BE7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2">
        <w:rPr>
          <w:rFonts w:ascii="Times New Roman" w:hAnsi="Times New Roman" w:cs="Times New Roman"/>
          <w:sz w:val="28"/>
          <w:szCs w:val="28"/>
        </w:rPr>
        <w:t xml:space="preserve">Максимова М.В., </w:t>
      </w:r>
      <w:proofErr w:type="spellStart"/>
      <w:r w:rsidRPr="00E26E82">
        <w:rPr>
          <w:rFonts w:ascii="Times New Roman" w:hAnsi="Times New Roman" w:cs="Times New Roman"/>
          <w:sz w:val="28"/>
          <w:szCs w:val="28"/>
        </w:rPr>
        <w:t>Кузьминам.М.П</w:t>
      </w:r>
      <w:proofErr w:type="spellEnd"/>
      <w:r w:rsidRPr="00E26E8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="00BE7AB0" w:rsidRPr="00E26E82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AB0" w:rsidRPr="00E26E82">
        <w:rPr>
          <w:rFonts w:ascii="Times New Roman" w:hAnsi="Times New Roman" w:cs="Times New Roman"/>
          <w:sz w:val="28"/>
          <w:szCs w:val="28"/>
        </w:rPr>
        <w:t>Девичьи хлопоты.-</w:t>
      </w:r>
      <w:r w:rsidRPr="00E26E82">
        <w:rPr>
          <w:rFonts w:ascii="Times New Roman" w:hAnsi="Times New Roman" w:cs="Times New Roman"/>
          <w:sz w:val="28"/>
          <w:szCs w:val="28"/>
        </w:rPr>
        <w:t xml:space="preserve"> </w:t>
      </w:r>
      <w:r w:rsidR="00BE7AB0" w:rsidRPr="00E26E82">
        <w:rPr>
          <w:rFonts w:ascii="Times New Roman" w:hAnsi="Times New Roman" w:cs="Times New Roman"/>
          <w:sz w:val="28"/>
          <w:szCs w:val="28"/>
        </w:rPr>
        <w:t>М.: «Издательство ЭКСМО - ПРЕСС»; 2000</w:t>
      </w:r>
    </w:p>
    <w:p w14:paraId="0114F9AB" w14:textId="77777777" w:rsidR="00BE7AB0" w:rsidRPr="00E26E82" w:rsidRDefault="00BE7AB0" w:rsidP="00BE7A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E82">
        <w:rPr>
          <w:rFonts w:ascii="Times New Roman" w:hAnsi="Times New Roman" w:cs="Times New Roman"/>
          <w:sz w:val="28"/>
          <w:szCs w:val="28"/>
        </w:rPr>
        <w:t>Чуршиа</w:t>
      </w:r>
      <w:proofErr w:type="spellEnd"/>
      <w:r w:rsidRPr="00E26E82">
        <w:rPr>
          <w:rFonts w:ascii="Times New Roman" w:hAnsi="Times New Roman" w:cs="Times New Roman"/>
          <w:sz w:val="28"/>
          <w:szCs w:val="28"/>
        </w:rPr>
        <w:t xml:space="preserve"> О. Пальчиковые куклы для домашнего театра. - М.: ACT; СПб</w:t>
      </w:r>
      <w:proofErr w:type="gramStart"/>
      <w:r w:rsidRPr="00E26E8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26E82">
        <w:rPr>
          <w:rFonts w:ascii="Times New Roman" w:hAnsi="Times New Roman" w:cs="Times New Roman"/>
          <w:sz w:val="28"/>
          <w:szCs w:val="28"/>
        </w:rPr>
        <w:t>Сова, 2007.- 31с.</w:t>
      </w:r>
    </w:p>
    <w:p w14:paraId="1CBACE4B" w14:textId="77777777" w:rsidR="009874BC" w:rsidRDefault="00E17825" w:rsidP="00E17825">
      <w:pPr>
        <w:spacing w:after="0" w:line="240" w:lineRule="auto"/>
        <w:jc w:val="both"/>
        <w:rPr>
          <w:rStyle w:val="214pt"/>
          <w:rFonts w:eastAsiaTheme="minorHAnsi"/>
          <w:i w:val="0"/>
          <w:color w:val="auto"/>
        </w:rPr>
      </w:pPr>
      <w:r>
        <w:rPr>
          <w:rStyle w:val="214pt"/>
          <w:rFonts w:eastAsiaTheme="minorHAnsi"/>
          <w:i w:val="0"/>
          <w:color w:val="auto"/>
        </w:rPr>
        <w:tab/>
      </w:r>
    </w:p>
    <w:p w14:paraId="4588DD6D" w14:textId="77777777" w:rsidR="009874BC" w:rsidRPr="00E26E82" w:rsidRDefault="009874BC" w:rsidP="0098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4pt"/>
          <w:rFonts w:eastAsiaTheme="minorHAnsi"/>
          <w:i w:val="0"/>
          <w:color w:val="auto"/>
        </w:rPr>
        <w:tab/>
      </w:r>
      <w:r w:rsidRPr="00E26E82">
        <w:rPr>
          <w:rStyle w:val="214pt"/>
          <w:rFonts w:eastAsiaTheme="minorHAnsi"/>
          <w:i w:val="0"/>
          <w:color w:val="auto"/>
        </w:rPr>
        <w:t>Список литературы</w:t>
      </w:r>
      <w:r w:rsidRPr="00E26E82">
        <w:rPr>
          <w:rFonts w:ascii="Times New Roman" w:hAnsi="Times New Roman" w:cs="Times New Roman"/>
          <w:sz w:val="28"/>
          <w:szCs w:val="28"/>
        </w:rPr>
        <w:t xml:space="preserve">, </w:t>
      </w:r>
      <w:r w:rsidRPr="00E26E82">
        <w:rPr>
          <w:rStyle w:val="214pt"/>
          <w:rFonts w:eastAsiaTheme="minorHAnsi"/>
          <w:i w:val="0"/>
          <w:color w:val="auto"/>
        </w:rPr>
        <w:t>рекомендованной родителям</w:t>
      </w:r>
    </w:p>
    <w:p w14:paraId="2EA37D32" w14:textId="77777777" w:rsidR="009874BC" w:rsidRPr="00E26E82" w:rsidRDefault="009874BC" w:rsidP="009874BC">
      <w:pPr>
        <w:pStyle w:val="a3"/>
        <w:keepNext/>
        <w:keepLines/>
        <w:widowControl w:val="0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 w:bidi="ru-RU"/>
        </w:rPr>
      </w:pPr>
      <w:r w:rsidRPr="00E26E82">
        <w:rPr>
          <w:rStyle w:val="214pt"/>
          <w:rFonts w:eastAsiaTheme="minorHAnsi"/>
          <w:b w:val="0"/>
          <w:i w:val="0"/>
          <w:color w:val="auto"/>
        </w:rPr>
        <w:t>Грибовская А.А. Народное искусство и детское творчество, 2004 г.</w:t>
      </w:r>
    </w:p>
    <w:p w14:paraId="5106BA2F" w14:textId="77777777" w:rsidR="009874BC" w:rsidRPr="00E26E82" w:rsidRDefault="009874BC" w:rsidP="009874BC">
      <w:pPr>
        <w:pStyle w:val="a3"/>
        <w:keepNext/>
        <w:keepLines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 w:bidi="ru-RU"/>
        </w:rPr>
      </w:pPr>
      <w:r w:rsidRPr="00E26E82">
        <w:rPr>
          <w:rStyle w:val="214pt"/>
          <w:rFonts w:eastAsiaTheme="minorHAnsi"/>
          <w:b w:val="0"/>
          <w:i w:val="0"/>
          <w:color w:val="auto"/>
        </w:rPr>
        <w:t>Дубровская А.В.</w:t>
      </w:r>
      <w:proofErr w:type="gramStart"/>
      <w:r w:rsidRPr="00E26E82">
        <w:rPr>
          <w:rStyle w:val="214pt"/>
          <w:rFonts w:eastAsiaTheme="minorHAnsi"/>
          <w:b w:val="0"/>
          <w:i w:val="0"/>
          <w:color w:val="auto"/>
        </w:rPr>
        <w:t xml:space="preserve"> :</w:t>
      </w:r>
      <w:proofErr w:type="gramEnd"/>
      <w:r w:rsidRPr="00E26E82">
        <w:rPr>
          <w:rStyle w:val="214pt"/>
          <w:rFonts w:eastAsiaTheme="minorHAnsi"/>
          <w:b w:val="0"/>
          <w:i w:val="0"/>
          <w:color w:val="auto"/>
        </w:rPr>
        <w:t xml:space="preserve"> «Приглашение к творчеству», 2002 г.</w:t>
      </w:r>
    </w:p>
    <w:p w14:paraId="0A2180CF" w14:textId="77777777" w:rsidR="009874BC" w:rsidRPr="00E26E82" w:rsidRDefault="009874BC" w:rsidP="009874BC">
      <w:pPr>
        <w:pStyle w:val="a3"/>
        <w:keepNext/>
        <w:keepLines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outlineLvl w:val="0"/>
        <w:rPr>
          <w:rStyle w:val="214pt"/>
          <w:rFonts w:eastAsiaTheme="minorHAnsi"/>
          <w:b w:val="0"/>
          <w:i w:val="0"/>
          <w:color w:val="auto"/>
        </w:rPr>
      </w:pPr>
      <w:r w:rsidRPr="00E26E82">
        <w:rPr>
          <w:rStyle w:val="214pt"/>
          <w:rFonts w:eastAsiaTheme="minorHAnsi"/>
          <w:b w:val="0"/>
          <w:i w:val="0"/>
          <w:color w:val="auto"/>
        </w:rPr>
        <w:t xml:space="preserve">Мелик-Пашаев А.А., </w:t>
      </w:r>
      <w:proofErr w:type="spellStart"/>
      <w:r w:rsidRPr="00E26E82">
        <w:rPr>
          <w:rStyle w:val="214pt"/>
          <w:rFonts w:eastAsiaTheme="minorHAnsi"/>
          <w:b w:val="0"/>
          <w:i w:val="0"/>
          <w:color w:val="auto"/>
        </w:rPr>
        <w:t>НовоявленскаяЗ.Н</w:t>
      </w:r>
      <w:proofErr w:type="spellEnd"/>
      <w:r w:rsidRPr="00E26E82">
        <w:rPr>
          <w:rStyle w:val="214pt"/>
          <w:rFonts w:eastAsiaTheme="minorHAnsi"/>
          <w:b w:val="0"/>
          <w:i w:val="0"/>
          <w:color w:val="auto"/>
        </w:rPr>
        <w:t>.</w:t>
      </w:r>
      <w:proofErr w:type="gramStart"/>
      <w:r w:rsidRPr="00E26E82">
        <w:rPr>
          <w:rStyle w:val="214pt"/>
          <w:rFonts w:eastAsiaTheme="minorHAnsi"/>
          <w:b w:val="0"/>
          <w:i w:val="0"/>
          <w:color w:val="auto"/>
        </w:rPr>
        <w:t xml:space="preserve"> :</w:t>
      </w:r>
      <w:proofErr w:type="gramEnd"/>
      <w:r w:rsidRPr="00E26E82">
        <w:rPr>
          <w:rStyle w:val="214pt"/>
          <w:rFonts w:eastAsiaTheme="minorHAnsi"/>
          <w:b w:val="0"/>
          <w:i w:val="0"/>
          <w:color w:val="auto"/>
        </w:rPr>
        <w:t xml:space="preserve"> Ступеньки к творчеству: художественное развитие ребенка в семье,  1995 г.</w:t>
      </w:r>
    </w:p>
    <w:p w14:paraId="42572F9C" w14:textId="77777777" w:rsidR="009874BC" w:rsidRDefault="009874BC" w:rsidP="009874BC">
      <w:pPr>
        <w:pStyle w:val="a3"/>
        <w:keepNext/>
        <w:keepLines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outlineLvl w:val="0"/>
        <w:rPr>
          <w:rStyle w:val="214pt"/>
          <w:rFonts w:eastAsiaTheme="minorHAnsi"/>
          <w:b w:val="0"/>
          <w:i w:val="0"/>
          <w:color w:val="auto"/>
        </w:rPr>
      </w:pPr>
      <w:r w:rsidRPr="00E26E82">
        <w:rPr>
          <w:rStyle w:val="214pt"/>
          <w:rFonts w:eastAsiaTheme="minorHAnsi"/>
          <w:b w:val="0"/>
          <w:i w:val="0"/>
          <w:color w:val="auto"/>
        </w:rPr>
        <w:t xml:space="preserve">Паскаль М.В., </w:t>
      </w:r>
      <w:proofErr w:type="spellStart"/>
      <w:r w:rsidRPr="00E26E82">
        <w:rPr>
          <w:rStyle w:val="214pt"/>
          <w:rFonts w:eastAsiaTheme="minorHAnsi"/>
          <w:b w:val="0"/>
          <w:i w:val="0"/>
          <w:color w:val="auto"/>
        </w:rPr>
        <w:t>СичкорезС.А</w:t>
      </w:r>
      <w:proofErr w:type="spellEnd"/>
      <w:r w:rsidRPr="00E26E82">
        <w:rPr>
          <w:rStyle w:val="214pt"/>
          <w:rFonts w:eastAsiaTheme="minorHAnsi"/>
          <w:b w:val="0"/>
          <w:i w:val="0"/>
          <w:color w:val="auto"/>
        </w:rPr>
        <w:t>.</w:t>
      </w:r>
      <w:proofErr w:type="gramStart"/>
      <w:r w:rsidRPr="00E26E82">
        <w:rPr>
          <w:rStyle w:val="214pt"/>
          <w:rFonts w:eastAsiaTheme="minorHAnsi"/>
          <w:b w:val="0"/>
          <w:i w:val="0"/>
          <w:color w:val="auto"/>
        </w:rPr>
        <w:t xml:space="preserve"> :</w:t>
      </w:r>
      <w:proofErr w:type="gramEnd"/>
      <w:r w:rsidRPr="00E26E82">
        <w:rPr>
          <w:rStyle w:val="214pt"/>
          <w:rFonts w:eastAsiaTheme="minorHAnsi"/>
          <w:b w:val="0"/>
          <w:i w:val="0"/>
          <w:color w:val="auto"/>
        </w:rPr>
        <w:t xml:space="preserve"> Развитие творческих способностей и изобразительного фантазирования 1995 г.</w:t>
      </w:r>
    </w:p>
    <w:p w14:paraId="25CA462B" w14:textId="77777777" w:rsidR="009874BC" w:rsidRDefault="009874BC" w:rsidP="009874BC">
      <w:pPr>
        <w:pStyle w:val="a3"/>
        <w:keepNext/>
        <w:keepLines/>
        <w:widowControl w:val="0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 w:bidi="ru-RU"/>
        </w:rPr>
      </w:pPr>
      <w:r w:rsidRPr="00E17825">
        <w:rPr>
          <w:rStyle w:val="214pt"/>
          <w:rFonts w:eastAsiaTheme="minorHAnsi"/>
          <w:b w:val="0"/>
          <w:i w:val="0"/>
          <w:color w:val="auto"/>
        </w:rPr>
        <w:t xml:space="preserve">Страна мам </w:t>
      </w:r>
      <w:r w:rsidRPr="00E17825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E1782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7825">
        <w:rPr>
          <w:rFonts w:ascii="Times New Roman" w:hAnsi="Times New Roman" w:cs="Times New Roman"/>
          <w:sz w:val="28"/>
          <w:szCs w:val="28"/>
        </w:rPr>
        <w:t>: https://www.stranamam.ru</w:t>
      </w:r>
    </w:p>
    <w:p w14:paraId="5BF2B8EF" w14:textId="77777777" w:rsidR="009874BC" w:rsidRDefault="009874BC" w:rsidP="00E17825">
      <w:pPr>
        <w:spacing w:after="0" w:line="240" w:lineRule="auto"/>
        <w:jc w:val="both"/>
        <w:rPr>
          <w:rStyle w:val="214pt"/>
          <w:rFonts w:eastAsiaTheme="minorHAnsi"/>
          <w:i w:val="0"/>
          <w:color w:val="auto"/>
        </w:rPr>
      </w:pPr>
    </w:p>
    <w:p w14:paraId="01C414F7" w14:textId="77777777" w:rsidR="00BC4742" w:rsidRDefault="00BC4742" w:rsidP="009874BC">
      <w:pPr>
        <w:spacing w:after="0" w:line="240" w:lineRule="auto"/>
        <w:jc w:val="right"/>
        <w:rPr>
          <w:rStyle w:val="214pt"/>
          <w:rFonts w:eastAsiaTheme="minorHAnsi"/>
          <w:i w:val="0"/>
          <w:color w:val="auto"/>
        </w:rPr>
      </w:pPr>
    </w:p>
    <w:p w14:paraId="6CF509B9" w14:textId="77777777" w:rsidR="00BC4742" w:rsidRDefault="00BC4742" w:rsidP="009874BC">
      <w:pPr>
        <w:spacing w:after="0" w:line="240" w:lineRule="auto"/>
        <w:jc w:val="right"/>
        <w:rPr>
          <w:rStyle w:val="214pt"/>
          <w:rFonts w:eastAsiaTheme="minorHAnsi"/>
          <w:i w:val="0"/>
          <w:color w:val="auto"/>
        </w:rPr>
      </w:pPr>
    </w:p>
    <w:p w14:paraId="2BAF5EA0" w14:textId="77777777" w:rsidR="00BC4742" w:rsidRDefault="00BC4742" w:rsidP="009874BC">
      <w:pPr>
        <w:spacing w:after="0" w:line="240" w:lineRule="auto"/>
        <w:jc w:val="right"/>
        <w:rPr>
          <w:rStyle w:val="214pt"/>
          <w:rFonts w:eastAsiaTheme="minorHAnsi"/>
          <w:i w:val="0"/>
          <w:color w:val="auto"/>
        </w:rPr>
      </w:pPr>
    </w:p>
    <w:p w14:paraId="535D8889" w14:textId="77777777" w:rsidR="00BC4742" w:rsidRDefault="00BC4742" w:rsidP="009874BC">
      <w:pPr>
        <w:spacing w:after="0" w:line="240" w:lineRule="auto"/>
        <w:jc w:val="right"/>
        <w:rPr>
          <w:rStyle w:val="214pt"/>
          <w:rFonts w:eastAsiaTheme="minorHAnsi"/>
          <w:i w:val="0"/>
          <w:color w:val="auto"/>
        </w:rPr>
      </w:pPr>
    </w:p>
    <w:p w14:paraId="09AD9673" w14:textId="01CDE883" w:rsidR="00E17825" w:rsidRDefault="009874BC" w:rsidP="009874BC">
      <w:pPr>
        <w:spacing w:after="0" w:line="240" w:lineRule="auto"/>
        <w:jc w:val="right"/>
        <w:rPr>
          <w:rStyle w:val="214pt"/>
          <w:rFonts w:eastAsiaTheme="minorHAnsi"/>
          <w:i w:val="0"/>
          <w:color w:val="auto"/>
        </w:rPr>
      </w:pPr>
      <w:r>
        <w:rPr>
          <w:rStyle w:val="214pt"/>
          <w:rFonts w:eastAsiaTheme="minorHAnsi"/>
          <w:i w:val="0"/>
          <w:color w:val="auto"/>
        </w:rPr>
        <w:lastRenderedPageBreak/>
        <w:t>Приложение 1</w:t>
      </w:r>
    </w:p>
    <w:p w14:paraId="63716349" w14:textId="77777777" w:rsidR="00E17825" w:rsidRDefault="00E17825" w:rsidP="00E1782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</w:pPr>
    </w:p>
    <w:p w14:paraId="0FFAD97D" w14:textId="77777777" w:rsidR="00E17825" w:rsidRDefault="00E17825" w:rsidP="00E1782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</w:pPr>
    </w:p>
    <w:p w14:paraId="25764E74" w14:textId="77777777" w:rsidR="00E17825" w:rsidRPr="005E07A8" w:rsidRDefault="00E17825" w:rsidP="00E17825">
      <w:pPr>
        <w:jc w:val="center"/>
        <w:rPr>
          <w:rFonts w:ascii="Times New Roman" w:hAnsi="Times New Roman"/>
          <w:b/>
          <w:sz w:val="32"/>
          <w:szCs w:val="32"/>
        </w:rPr>
      </w:pPr>
      <w:r w:rsidRPr="005E07A8">
        <w:rPr>
          <w:rFonts w:ascii="Times New Roman" w:hAnsi="Times New Roman"/>
          <w:b/>
          <w:sz w:val="32"/>
          <w:szCs w:val="32"/>
        </w:rPr>
        <w:t>Оценочные материалы</w:t>
      </w:r>
    </w:p>
    <w:p w14:paraId="46AC7AE7" w14:textId="77777777" w:rsidR="00E17825" w:rsidRDefault="00E17825" w:rsidP="00E178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1F3C3B0" w14:textId="77777777" w:rsidR="00E17825" w:rsidRDefault="00E17825" w:rsidP="00E178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итоговой аттестации учащихся</w:t>
      </w:r>
    </w:p>
    <w:p w14:paraId="5FA7139F" w14:textId="77777777" w:rsidR="00E17825" w:rsidRDefault="00E17825" w:rsidP="00E17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14:paraId="27A8AF0D" w14:textId="77777777" w:rsidR="00E17825" w:rsidRDefault="00E17825" w:rsidP="00E17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05BF8" w14:textId="77777777" w:rsidR="00E17825" w:rsidRDefault="00E17825" w:rsidP="00E1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Какие виды игрушек мы с вами изучили?</w:t>
      </w:r>
    </w:p>
    <w:p w14:paraId="5EE4EF31" w14:textId="77777777" w:rsidR="00E17825" w:rsidRDefault="00E17825" w:rsidP="00E1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такое</w:t>
      </w:r>
      <w:r w:rsidR="009874BC">
        <w:rPr>
          <w:rFonts w:ascii="Times New Roman" w:hAnsi="Times New Roman"/>
          <w:sz w:val="28"/>
          <w:szCs w:val="28"/>
        </w:rPr>
        <w:t xml:space="preserve"> выжигание по дереву</w:t>
      </w:r>
      <w:r>
        <w:rPr>
          <w:rFonts w:ascii="Times New Roman" w:hAnsi="Times New Roman"/>
          <w:sz w:val="28"/>
          <w:szCs w:val="28"/>
        </w:rPr>
        <w:t>?</w:t>
      </w:r>
    </w:p>
    <w:p w14:paraId="0FB90A30" w14:textId="77777777" w:rsidR="009874BC" w:rsidRDefault="009874BC" w:rsidP="00E1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техники выжигания вы знаете?</w:t>
      </w:r>
    </w:p>
    <w:p w14:paraId="48C88FAE" w14:textId="77777777" w:rsidR="00E17825" w:rsidRDefault="009874BC" w:rsidP="00E1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782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такое рисование текстурной пастой?</w:t>
      </w:r>
    </w:p>
    <w:p w14:paraId="513CE18C" w14:textId="77777777" w:rsidR="00E17825" w:rsidRDefault="009874BC" w:rsidP="00E17825">
      <w:pPr>
        <w:spacing w:after="0" w:line="240" w:lineRule="auto"/>
        <w:jc w:val="both"/>
        <w:rPr>
          <w:rFonts w:ascii="TimesNewRomanPSMT" w:hAnsi="TimesNewRomanPSMT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782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Какие приемы</w:t>
      </w:r>
      <w:r w:rsidRPr="00760BA8">
        <w:rPr>
          <w:rFonts w:ascii="TimesNewRomanPSMT" w:hAnsi="TimesNewRomanPSMT" w:cs="Calibri"/>
          <w:sz w:val="28"/>
          <w:szCs w:val="28"/>
        </w:rPr>
        <w:t xml:space="preserve"> рисования текстурной пастой</w:t>
      </w:r>
      <w:r>
        <w:rPr>
          <w:rFonts w:ascii="TimesNewRomanPSMT" w:hAnsi="TimesNewRomanPSMT" w:cs="Calibri"/>
          <w:sz w:val="28"/>
          <w:szCs w:val="28"/>
        </w:rPr>
        <w:t xml:space="preserve"> вы знаете?</w:t>
      </w:r>
    </w:p>
    <w:p w14:paraId="27A5A1CF" w14:textId="77777777" w:rsidR="009874BC" w:rsidRDefault="009874BC" w:rsidP="00E17825">
      <w:pPr>
        <w:spacing w:after="0" w:line="240" w:lineRule="auto"/>
        <w:jc w:val="both"/>
        <w:rPr>
          <w:rFonts w:ascii="TimesNewRomanPSMT" w:hAnsi="TimesNewRomanPSMT" w:cs="Calibri"/>
          <w:sz w:val="28"/>
          <w:szCs w:val="28"/>
        </w:rPr>
      </w:pPr>
      <w:r>
        <w:rPr>
          <w:rFonts w:ascii="TimesNewRomanPSMT" w:hAnsi="TimesNewRomanPSMT" w:cs="Calibri"/>
          <w:sz w:val="28"/>
          <w:szCs w:val="28"/>
        </w:rPr>
        <w:t>6. Что такое моделирование из бумаги и картона?</w:t>
      </w:r>
    </w:p>
    <w:p w14:paraId="183D55E6" w14:textId="77777777" w:rsidR="009874BC" w:rsidRPr="00FA1CB5" w:rsidRDefault="009874BC" w:rsidP="00E1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Calibri"/>
          <w:sz w:val="28"/>
          <w:szCs w:val="28"/>
        </w:rPr>
        <w:t xml:space="preserve">7. Какие способы </w:t>
      </w:r>
      <w:r w:rsidRPr="00760BA8">
        <w:rPr>
          <w:rFonts w:ascii="TimesNewRomanPSMT" w:hAnsi="TimesNewRomanPSMT" w:cs="Calibri"/>
          <w:sz w:val="28"/>
          <w:szCs w:val="28"/>
        </w:rPr>
        <w:t>моделировани</w:t>
      </w:r>
      <w:r>
        <w:rPr>
          <w:rFonts w:ascii="TimesNewRomanPSMT" w:hAnsi="TimesNewRomanPSMT" w:cs="Calibri"/>
          <w:sz w:val="28"/>
          <w:szCs w:val="28"/>
        </w:rPr>
        <w:t>я</w:t>
      </w:r>
      <w:r w:rsidRPr="00760BA8">
        <w:rPr>
          <w:rFonts w:ascii="TimesNewRomanPSMT" w:hAnsi="TimesNewRomanPSMT" w:cs="Calibri"/>
          <w:sz w:val="28"/>
          <w:szCs w:val="28"/>
        </w:rPr>
        <w:t xml:space="preserve"> из бумаги и картона</w:t>
      </w:r>
      <w:r>
        <w:rPr>
          <w:rFonts w:ascii="TimesNewRomanPSMT" w:hAnsi="TimesNewRomanPSMT" w:cs="Calibri"/>
          <w:sz w:val="28"/>
          <w:szCs w:val="28"/>
        </w:rPr>
        <w:t xml:space="preserve"> вы знаете?</w:t>
      </w:r>
    </w:p>
    <w:p w14:paraId="041507EA" w14:textId="77777777" w:rsidR="009874BC" w:rsidRDefault="009874BC" w:rsidP="0098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47B1" w14:textId="77777777" w:rsidR="00E17825" w:rsidRDefault="00E17825" w:rsidP="0098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531">
        <w:rPr>
          <w:rFonts w:ascii="Times New Roman" w:hAnsi="Times New Roman"/>
          <w:b/>
          <w:sz w:val="28"/>
          <w:szCs w:val="28"/>
        </w:rPr>
        <w:t>Критерии оценки: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2BC6">
        <w:rPr>
          <w:rFonts w:ascii="Times New Roman" w:hAnsi="Times New Roman"/>
          <w:sz w:val="28"/>
          <w:szCs w:val="28"/>
        </w:rPr>
        <w:t>1балл за каждый ответ и</w:t>
      </w:r>
      <w:r>
        <w:rPr>
          <w:rFonts w:ascii="Times New Roman" w:hAnsi="Times New Roman"/>
          <w:sz w:val="28"/>
          <w:szCs w:val="28"/>
        </w:rPr>
        <w:t>ли</w:t>
      </w:r>
      <w:r w:rsidRPr="00BE2BC6">
        <w:rPr>
          <w:rFonts w:ascii="Times New Roman" w:hAnsi="Times New Roman"/>
          <w:sz w:val="28"/>
          <w:szCs w:val="28"/>
        </w:rPr>
        <w:t xml:space="preserve"> дополнение к ответу</w:t>
      </w:r>
    </w:p>
    <w:p w14:paraId="0514272C" w14:textId="77777777" w:rsidR="00E17825" w:rsidRDefault="00E17825" w:rsidP="009874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12F7C9A" w14:textId="77777777" w:rsidR="00E17825" w:rsidRPr="009061AD" w:rsidRDefault="00E17825" w:rsidP="00987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1AD">
        <w:rPr>
          <w:rFonts w:ascii="Times New Roman" w:hAnsi="Times New Roman"/>
          <w:b/>
          <w:sz w:val="28"/>
          <w:szCs w:val="28"/>
        </w:rPr>
        <w:t>Практическое задание:</w:t>
      </w:r>
    </w:p>
    <w:p w14:paraId="45CC13EF" w14:textId="77777777" w:rsidR="00E17825" w:rsidRDefault="00E17825" w:rsidP="0098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61AD">
        <w:rPr>
          <w:rFonts w:ascii="Times New Roman" w:hAnsi="Times New Roman"/>
          <w:sz w:val="28"/>
          <w:szCs w:val="28"/>
        </w:rPr>
        <w:t>Выполнить игрушку</w:t>
      </w:r>
      <w:r w:rsidR="0098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технологической карте.</w:t>
      </w:r>
    </w:p>
    <w:p w14:paraId="4125988F" w14:textId="77777777" w:rsidR="009874BC" w:rsidRDefault="009874BC" w:rsidP="0098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медальон в технике выжигание по дереву.</w:t>
      </w:r>
    </w:p>
    <w:p w14:paraId="5A5A6C88" w14:textId="77777777" w:rsidR="009874BC" w:rsidRDefault="009874BC" w:rsidP="0098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модель из бумаги или картона по технологической карте.</w:t>
      </w:r>
    </w:p>
    <w:p w14:paraId="5A027B4A" w14:textId="77777777" w:rsidR="009874BC" w:rsidRPr="009061AD" w:rsidRDefault="009874BC" w:rsidP="0098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рисунок текстурной пастой</w:t>
      </w:r>
    </w:p>
    <w:p w14:paraId="2C40B694" w14:textId="77777777" w:rsidR="009874BC" w:rsidRDefault="009874BC" w:rsidP="009874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A9066F" w14:textId="77777777" w:rsidR="00E17825" w:rsidRPr="00612531" w:rsidRDefault="00E17825" w:rsidP="009874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531">
        <w:rPr>
          <w:rFonts w:ascii="Times New Roman" w:hAnsi="Times New Roman"/>
          <w:b/>
          <w:sz w:val="28"/>
          <w:szCs w:val="28"/>
        </w:rPr>
        <w:t xml:space="preserve">Критерии оценки: </w:t>
      </w:r>
    </w:p>
    <w:p w14:paraId="7468B2C7" w14:textId="77777777" w:rsidR="00E17825" w:rsidRDefault="00E17825" w:rsidP="0098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- работа выполнена с помощью педагога или учащегося;</w:t>
      </w:r>
    </w:p>
    <w:p w14:paraId="6F9F700E" w14:textId="77777777" w:rsidR="00E17825" w:rsidRDefault="00E17825" w:rsidP="0098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балла - работа выполнена с некоторой (частичной) помощью педагога или учащегося;</w:t>
      </w:r>
    </w:p>
    <w:p w14:paraId="529ABB5A" w14:textId="77777777" w:rsidR="00E17825" w:rsidRDefault="00E17825" w:rsidP="00E1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 - работа выполнена самостоятельно</w:t>
      </w:r>
    </w:p>
    <w:p w14:paraId="151245B0" w14:textId="77777777" w:rsidR="00E17825" w:rsidRDefault="00E17825" w:rsidP="00E17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82A2E" w14:textId="77777777" w:rsidR="00E17825" w:rsidRPr="003D62DD" w:rsidRDefault="00E17825" w:rsidP="00E178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2DD">
        <w:rPr>
          <w:rFonts w:ascii="Times New Roman" w:eastAsia="Times New Roman" w:hAnsi="Times New Roman" w:cs="Times New Roman"/>
          <w:b/>
          <w:sz w:val="28"/>
          <w:szCs w:val="28"/>
        </w:rPr>
        <w:t>Протокол итоговой результатов аттестации учащихся</w:t>
      </w:r>
    </w:p>
    <w:p w14:paraId="49471E39" w14:textId="77777777" w:rsidR="00E17825" w:rsidRPr="007F4F24" w:rsidRDefault="00E17825" w:rsidP="00E1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F24">
        <w:rPr>
          <w:rFonts w:ascii="Times New Roman" w:eastAsia="Times New Roman" w:hAnsi="Times New Roman" w:cs="Times New Roman"/>
          <w:sz w:val="28"/>
          <w:szCs w:val="28"/>
        </w:rPr>
        <w:t>Форма оценки результатов: 10 бальная</w:t>
      </w:r>
    </w:p>
    <w:p w14:paraId="485F3FC2" w14:textId="77777777" w:rsidR="00E17825" w:rsidRPr="007F4F24" w:rsidRDefault="00E17825" w:rsidP="00E178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796"/>
        <w:gridCol w:w="2671"/>
        <w:gridCol w:w="1460"/>
        <w:gridCol w:w="1862"/>
        <w:gridCol w:w="1163"/>
        <w:gridCol w:w="1618"/>
      </w:tblGrid>
      <w:tr w:rsidR="00E17825" w:rsidRPr="007F4F24" w14:paraId="2AF139F7" w14:textId="77777777" w:rsidTr="009C11ED">
        <w:trPr>
          <w:trHeight w:val="1267"/>
        </w:trPr>
        <w:tc>
          <w:tcPr>
            <w:tcW w:w="796" w:type="dxa"/>
          </w:tcPr>
          <w:p w14:paraId="091DC128" w14:textId="77777777" w:rsidR="00E17825" w:rsidRPr="007F4F24" w:rsidRDefault="00E17825" w:rsidP="009C1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1" w:type="dxa"/>
          </w:tcPr>
          <w:p w14:paraId="5587E08A" w14:textId="77777777" w:rsidR="00E17825" w:rsidRPr="007F4F24" w:rsidRDefault="00E17825" w:rsidP="009C1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1460" w:type="dxa"/>
          </w:tcPr>
          <w:p w14:paraId="58BDF323" w14:textId="77777777" w:rsidR="00E17825" w:rsidRPr="007F4F24" w:rsidRDefault="00E17825" w:rsidP="009C1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аттестации</w:t>
            </w:r>
          </w:p>
        </w:tc>
        <w:tc>
          <w:tcPr>
            <w:tcW w:w="1862" w:type="dxa"/>
          </w:tcPr>
          <w:p w14:paraId="0A2559DD" w14:textId="77777777" w:rsidR="00E17825" w:rsidRPr="007F4F24" w:rsidRDefault="00E17825" w:rsidP="009C1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аттестации</w:t>
            </w:r>
          </w:p>
        </w:tc>
        <w:tc>
          <w:tcPr>
            <w:tcW w:w="1163" w:type="dxa"/>
          </w:tcPr>
          <w:p w14:paraId="55F52616" w14:textId="77777777" w:rsidR="00E17825" w:rsidRPr="007F4F24" w:rsidRDefault="00E17825" w:rsidP="009C1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оценка (балл)</w:t>
            </w:r>
          </w:p>
        </w:tc>
        <w:tc>
          <w:tcPr>
            <w:tcW w:w="1618" w:type="dxa"/>
          </w:tcPr>
          <w:p w14:paraId="38C2F9AD" w14:textId="77777777" w:rsidR="00E17825" w:rsidRPr="007F4F24" w:rsidRDefault="00E17825" w:rsidP="009C1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освоения программы</w:t>
            </w:r>
            <w:proofErr w:type="gramStart"/>
            <w:r w:rsidRPr="007F4F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E17825" w:rsidRPr="007F4F24" w14:paraId="0F46C79B" w14:textId="77777777" w:rsidTr="009C11ED">
        <w:trPr>
          <w:trHeight w:val="323"/>
        </w:trPr>
        <w:tc>
          <w:tcPr>
            <w:tcW w:w="796" w:type="dxa"/>
          </w:tcPr>
          <w:p w14:paraId="03498396" w14:textId="77777777" w:rsidR="00E17825" w:rsidRPr="007F4F24" w:rsidRDefault="00E17825" w:rsidP="00E17825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1" w:type="dxa"/>
          </w:tcPr>
          <w:p w14:paraId="3649D694" w14:textId="77777777" w:rsidR="00E17825" w:rsidRPr="007F4F24" w:rsidRDefault="00E17825" w:rsidP="009C11E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0" w:type="dxa"/>
          </w:tcPr>
          <w:p w14:paraId="49B9B160" w14:textId="77777777" w:rsidR="00E17825" w:rsidRPr="007F4F24" w:rsidRDefault="00E17825" w:rsidP="009C11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2" w:type="dxa"/>
          </w:tcPr>
          <w:p w14:paraId="73D696E6" w14:textId="77777777" w:rsidR="00E17825" w:rsidRPr="007F4F24" w:rsidRDefault="00E17825" w:rsidP="009C11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3" w:type="dxa"/>
          </w:tcPr>
          <w:p w14:paraId="0A67EC65" w14:textId="77777777" w:rsidR="00E17825" w:rsidRPr="007F4F24" w:rsidRDefault="00E17825" w:rsidP="009C11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8" w:type="dxa"/>
          </w:tcPr>
          <w:p w14:paraId="4FE49577" w14:textId="77777777" w:rsidR="00E17825" w:rsidRPr="007F4F24" w:rsidRDefault="00E17825" w:rsidP="009C11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17825" w:rsidRPr="007F4F24" w14:paraId="3E097892" w14:textId="77777777" w:rsidTr="009C11ED">
        <w:tc>
          <w:tcPr>
            <w:tcW w:w="796" w:type="dxa"/>
          </w:tcPr>
          <w:p w14:paraId="296442D4" w14:textId="77777777" w:rsidR="00E17825" w:rsidRPr="007F4F24" w:rsidRDefault="00E17825" w:rsidP="00E17825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1" w:type="dxa"/>
          </w:tcPr>
          <w:p w14:paraId="0664775E" w14:textId="77777777" w:rsidR="00E17825" w:rsidRPr="007F4F24" w:rsidRDefault="00E17825" w:rsidP="009C11E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0" w:type="dxa"/>
          </w:tcPr>
          <w:p w14:paraId="5743F50A" w14:textId="77777777" w:rsidR="00E17825" w:rsidRPr="007F4F24" w:rsidRDefault="00E17825" w:rsidP="009C11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2" w:type="dxa"/>
          </w:tcPr>
          <w:p w14:paraId="651C5AB2" w14:textId="77777777" w:rsidR="00E17825" w:rsidRPr="007F4F24" w:rsidRDefault="00E17825" w:rsidP="009C11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3" w:type="dxa"/>
          </w:tcPr>
          <w:p w14:paraId="0BD0453F" w14:textId="77777777" w:rsidR="00E17825" w:rsidRPr="007F4F24" w:rsidRDefault="00E17825" w:rsidP="009C11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8" w:type="dxa"/>
          </w:tcPr>
          <w:p w14:paraId="4FFD288D" w14:textId="77777777" w:rsidR="00E17825" w:rsidRPr="007F4F24" w:rsidRDefault="00E17825" w:rsidP="009C11E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C636098" w14:textId="77777777" w:rsidR="00E17825" w:rsidRPr="007F4F24" w:rsidRDefault="00E17825" w:rsidP="00E1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7D5BBE" w14:textId="77777777" w:rsidR="00E17825" w:rsidRPr="007F4F24" w:rsidRDefault="00E17825" w:rsidP="00E1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F24">
        <w:rPr>
          <w:rFonts w:ascii="Times New Roman" w:eastAsia="Calibri" w:hAnsi="Times New Roman" w:cs="Times New Roman"/>
          <w:sz w:val="28"/>
          <w:szCs w:val="28"/>
        </w:rPr>
        <w:t xml:space="preserve">Высокий уровень: </w:t>
      </w:r>
      <w:r w:rsidRPr="007F4F24">
        <w:rPr>
          <w:rFonts w:ascii="Times New Roman" w:eastAsia="Times New Roman" w:hAnsi="Times New Roman" w:cs="Times New Roman"/>
          <w:sz w:val="28"/>
          <w:szCs w:val="28"/>
        </w:rPr>
        <w:t>8-10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F24">
        <w:rPr>
          <w:rFonts w:ascii="Times New Roman" w:eastAsia="Times New Roman" w:hAnsi="Times New Roman" w:cs="Times New Roman"/>
          <w:sz w:val="28"/>
          <w:szCs w:val="28"/>
        </w:rPr>
        <w:t>баллов  (80%-100%)</w:t>
      </w:r>
    </w:p>
    <w:p w14:paraId="73356E86" w14:textId="77777777" w:rsidR="00E17825" w:rsidRPr="007F4F24" w:rsidRDefault="00E17825" w:rsidP="00E1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F24">
        <w:rPr>
          <w:rFonts w:ascii="Times New Roman" w:eastAsia="Calibri" w:hAnsi="Times New Roman" w:cs="Times New Roman"/>
          <w:sz w:val="28"/>
          <w:szCs w:val="28"/>
        </w:rPr>
        <w:t xml:space="preserve">Средний уровень: </w:t>
      </w:r>
      <w:r w:rsidRPr="007F4F24">
        <w:rPr>
          <w:rFonts w:ascii="Times New Roman" w:eastAsia="Times New Roman" w:hAnsi="Times New Roman" w:cs="Times New Roman"/>
          <w:sz w:val="28"/>
          <w:szCs w:val="28"/>
        </w:rPr>
        <w:t>5-7 баллов (50%-70%)</w:t>
      </w:r>
    </w:p>
    <w:p w14:paraId="63DDF719" w14:textId="77777777" w:rsidR="00E17825" w:rsidRPr="009874BC" w:rsidRDefault="00E17825" w:rsidP="0098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F24">
        <w:rPr>
          <w:rFonts w:ascii="Times New Roman" w:eastAsia="Calibri" w:hAnsi="Times New Roman" w:cs="Times New Roman"/>
          <w:sz w:val="28"/>
          <w:szCs w:val="28"/>
        </w:rPr>
        <w:t xml:space="preserve">Низкий уровень: </w:t>
      </w:r>
      <w:r w:rsidRPr="007F4F24">
        <w:rPr>
          <w:rFonts w:ascii="Times New Roman" w:eastAsia="Times New Roman" w:hAnsi="Times New Roman" w:cs="Times New Roman"/>
          <w:sz w:val="28"/>
          <w:szCs w:val="28"/>
        </w:rPr>
        <w:t>0-4 балла(0%-40%)</w:t>
      </w:r>
    </w:p>
    <w:p w14:paraId="555D73FD" w14:textId="77777777" w:rsidR="00E17825" w:rsidRPr="008C2528" w:rsidRDefault="00E17825" w:rsidP="00E1782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8C2528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lastRenderedPageBreak/>
        <w:t>Карта отслеживания результатов учащихся</w:t>
      </w:r>
    </w:p>
    <w:p w14:paraId="7D379F0D" w14:textId="77777777" w:rsidR="00E17825" w:rsidRPr="006A6FD4" w:rsidRDefault="00E17825" w:rsidP="00E1782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tbl>
      <w:tblPr>
        <w:tblW w:w="9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564"/>
        <w:gridCol w:w="568"/>
        <w:gridCol w:w="567"/>
        <w:gridCol w:w="571"/>
        <w:gridCol w:w="708"/>
        <w:gridCol w:w="6"/>
        <w:gridCol w:w="561"/>
        <w:gridCol w:w="567"/>
        <w:gridCol w:w="571"/>
        <w:gridCol w:w="555"/>
        <w:gridCol w:w="565"/>
        <w:gridCol w:w="503"/>
        <w:gridCol w:w="554"/>
        <w:gridCol w:w="503"/>
        <w:gridCol w:w="554"/>
      </w:tblGrid>
      <w:tr w:rsidR="00E17825" w:rsidRPr="00195EA1" w14:paraId="346AB114" w14:textId="77777777" w:rsidTr="009C11ED">
        <w:trPr>
          <w:cantSplit/>
          <w:trHeight w:val="4243"/>
        </w:trPr>
        <w:tc>
          <w:tcPr>
            <w:tcW w:w="1976" w:type="dxa"/>
            <w:tcBorders>
              <w:tl2br w:val="single" w:sz="4" w:space="0" w:color="auto"/>
            </w:tcBorders>
            <w:shd w:val="clear" w:color="auto" w:fill="auto"/>
          </w:tcPr>
          <w:p w14:paraId="59DDB660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ФИО уч-ся</w:t>
            </w:r>
          </w:p>
          <w:p w14:paraId="29AA5612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06B4B82D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5E0A3C56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49B98C9A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6E53D63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214E203A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4D370A8A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539C362F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2AD7920D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2B0AC28F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56D6A683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03BEE322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14:paraId="4D1C4646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14:paraId="50C0CABD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0F2E904D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extDirection w:val="btLr"/>
          </w:tcPr>
          <w:p w14:paraId="08629312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shd w:val="clear" w:color="auto" w:fill="auto"/>
            <w:textDirection w:val="btLr"/>
          </w:tcPr>
          <w:p w14:paraId="48B0DCC0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textDirection w:val="btLr"/>
          </w:tcPr>
          <w:p w14:paraId="441188F7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6FC0560D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  <w:textDirection w:val="btLr"/>
          </w:tcPr>
          <w:p w14:paraId="40B22742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extDirection w:val="btLr"/>
          </w:tcPr>
          <w:p w14:paraId="0D98F69B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textDirection w:val="btLr"/>
          </w:tcPr>
          <w:p w14:paraId="403953CD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textDirection w:val="btLr"/>
          </w:tcPr>
          <w:p w14:paraId="7250C1DA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extDirection w:val="btLr"/>
          </w:tcPr>
          <w:p w14:paraId="1F29B4FE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  <w:textDirection w:val="btLr"/>
          </w:tcPr>
          <w:p w14:paraId="1E114439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textDirection w:val="btLr"/>
          </w:tcPr>
          <w:p w14:paraId="17731148" w14:textId="77777777" w:rsidR="00E17825" w:rsidRPr="00195EA1" w:rsidRDefault="00E17825" w:rsidP="009C11E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17825" w:rsidRPr="00195EA1" w14:paraId="4A5B6108" w14:textId="77777777" w:rsidTr="009C11ED">
        <w:tc>
          <w:tcPr>
            <w:tcW w:w="1976" w:type="dxa"/>
            <w:shd w:val="clear" w:color="auto" w:fill="auto"/>
          </w:tcPr>
          <w:p w14:paraId="7C180F66" w14:textId="77777777" w:rsidR="00E17825" w:rsidRPr="00195EA1" w:rsidRDefault="00E17825" w:rsidP="009C11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</w:tcPr>
          <w:p w14:paraId="4213B2AB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8BA124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5C048F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1627C8D4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502F8E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23D1974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0639D4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2E546D2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30DAA0BC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E5519D9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31CD8A9A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354AF795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1808ED77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298ABC02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17825" w:rsidRPr="00195EA1" w14:paraId="61A492A2" w14:textId="77777777" w:rsidTr="009C11ED">
        <w:tc>
          <w:tcPr>
            <w:tcW w:w="1976" w:type="dxa"/>
            <w:shd w:val="clear" w:color="auto" w:fill="auto"/>
          </w:tcPr>
          <w:p w14:paraId="2EA6549C" w14:textId="77777777" w:rsidR="00E17825" w:rsidRPr="00B60ABF" w:rsidRDefault="00E17825" w:rsidP="009C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shd w:val="clear" w:color="auto" w:fill="auto"/>
          </w:tcPr>
          <w:p w14:paraId="3E08C34F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13970FB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B051BB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5E3C5936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374422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F3DAC2E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036D20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A7E4DC0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4A79929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34F9B4E0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6A9CBF2D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1A5F1E55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4E1B5574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09AA3449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17825" w:rsidRPr="00195EA1" w14:paraId="0DD1060C" w14:textId="77777777" w:rsidTr="009C11ED"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</w:tcPr>
          <w:p w14:paraId="019A40F3" w14:textId="77777777" w:rsidR="00E17825" w:rsidRPr="00B60ABF" w:rsidRDefault="00E17825" w:rsidP="009C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shd w:val="clear" w:color="auto" w:fill="auto"/>
          </w:tcPr>
          <w:p w14:paraId="15BA5391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8249860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F670C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6F5178F0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99944D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5DB08A4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E75E09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1D0F4CAC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6EFD2E4F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1E68603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03AFD791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0BED8B2E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3301225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4D8F4EDB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17825" w:rsidRPr="00195EA1" w14:paraId="1CC58F1A" w14:textId="77777777" w:rsidTr="009C11ED"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</w:tcPr>
          <w:p w14:paraId="26E1AFB6" w14:textId="77777777" w:rsidR="00E17825" w:rsidRPr="00F66BCC" w:rsidRDefault="00E17825" w:rsidP="0098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4" w:type="dxa"/>
            <w:shd w:val="clear" w:color="auto" w:fill="auto"/>
          </w:tcPr>
          <w:p w14:paraId="3B1E992E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FE75F2B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3AA5DA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6F95CA3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76394C9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24FA602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A05D0A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071E18F6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28B03E0E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C496AC4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7791A636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29A24A9F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521589E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1F586273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17825" w:rsidRPr="00195EA1" w14:paraId="07941C24" w14:textId="77777777" w:rsidTr="009C11ED"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</w:tcPr>
          <w:p w14:paraId="620F8A32" w14:textId="77777777" w:rsidR="00E17825" w:rsidRPr="00B60ABF" w:rsidRDefault="00E17825" w:rsidP="009C11E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4" w:type="dxa"/>
            <w:shd w:val="clear" w:color="auto" w:fill="auto"/>
          </w:tcPr>
          <w:p w14:paraId="09359162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71721AF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74228B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6B5E24E1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5B9CBA5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3C62ED1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FED26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EDAA863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157AB82E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1FF88ADD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1CF40512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587353A3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5B5C74B9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04F6B540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17825" w:rsidRPr="00195EA1" w14:paraId="114D994F" w14:textId="77777777" w:rsidTr="009C11ED">
        <w:tc>
          <w:tcPr>
            <w:tcW w:w="1976" w:type="dxa"/>
            <w:shd w:val="clear" w:color="auto" w:fill="auto"/>
          </w:tcPr>
          <w:p w14:paraId="580833EB" w14:textId="77777777" w:rsidR="00E17825" w:rsidRPr="00273D1F" w:rsidRDefault="00E17825" w:rsidP="009C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</w:tcPr>
          <w:p w14:paraId="4DBCA9F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9D162A3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C1F55C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3BEEA4B6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D31AF3C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61C77D4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2DAA21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2BE46A9D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14:paraId="74DACC7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08E303B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08126185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4433DD38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14BA8623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14:paraId="52B8A98E" w14:textId="77777777" w:rsidR="00E17825" w:rsidRPr="00195EA1" w:rsidRDefault="00E17825" w:rsidP="009C11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68FF34AD" w14:textId="77777777" w:rsidR="00E17825" w:rsidRPr="00E45C2F" w:rsidRDefault="00E17825" w:rsidP="00E17825">
      <w:pPr>
        <w:spacing w:after="0" w:line="240" w:lineRule="auto"/>
        <w:ind w:firstLine="708"/>
        <w:jc w:val="both"/>
        <w:rPr>
          <w:rStyle w:val="214pt"/>
          <w:rFonts w:eastAsiaTheme="minorHAnsi"/>
          <w:b w:val="0"/>
          <w:i w:val="0"/>
        </w:rPr>
      </w:pPr>
    </w:p>
    <w:p w14:paraId="2194CDE8" w14:textId="77777777" w:rsidR="00E17825" w:rsidRPr="004B14C0" w:rsidRDefault="00E17825" w:rsidP="00E1782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ABF6D3" w14:textId="77777777" w:rsidR="00E17825" w:rsidRPr="004B14C0" w:rsidRDefault="00E17825" w:rsidP="00E1782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14C0">
        <w:rPr>
          <w:rFonts w:ascii="Times New Roman" w:hAnsi="Times New Roman"/>
          <w:b/>
          <w:sz w:val="28"/>
          <w:szCs w:val="28"/>
        </w:rPr>
        <w:t xml:space="preserve">Вопросы собеседования </w:t>
      </w:r>
      <w:r>
        <w:rPr>
          <w:rFonts w:ascii="Times New Roman" w:hAnsi="Times New Roman"/>
          <w:b/>
          <w:sz w:val="28"/>
          <w:szCs w:val="28"/>
        </w:rPr>
        <w:t>входного контроля</w:t>
      </w:r>
      <w:r w:rsidRPr="004B14C0">
        <w:rPr>
          <w:rFonts w:ascii="Times New Roman" w:hAnsi="Times New Roman"/>
          <w:b/>
          <w:sz w:val="28"/>
          <w:szCs w:val="28"/>
        </w:rPr>
        <w:t>:</w:t>
      </w:r>
    </w:p>
    <w:p w14:paraId="3428E9AD" w14:textId="77777777" w:rsidR="00E17825" w:rsidRPr="004B14C0" w:rsidRDefault="00E17825" w:rsidP="00E17825">
      <w:pPr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B14C0">
        <w:rPr>
          <w:rFonts w:ascii="Times New Roman" w:hAnsi="Times New Roman"/>
          <w:sz w:val="28"/>
          <w:szCs w:val="28"/>
        </w:rPr>
        <w:t>Как вы понимаете, что такое декоративно-прикладное творчество?</w:t>
      </w:r>
    </w:p>
    <w:p w14:paraId="20995057" w14:textId="77777777" w:rsidR="00E17825" w:rsidRPr="004B14C0" w:rsidRDefault="00E17825" w:rsidP="00E17825">
      <w:pPr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B14C0">
        <w:rPr>
          <w:rFonts w:ascii="Times New Roman" w:hAnsi="Times New Roman"/>
          <w:sz w:val="28"/>
          <w:szCs w:val="28"/>
        </w:rPr>
        <w:t>Каким видом декоративно-прикладного творчества умеете и любите заниматься, с какими материалами работать?</w:t>
      </w:r>
    </w:p>
    <w:p w14:paraId="34ABDFD0" w14:textId="77777777" w:rsidR="00E17825" w:rsidRPr="004B14C0" w:rsidRDefault="00E17825" w:rsidP="00E17825">
      <w:pPr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B14C0">
        <w:rPr>
          <w:rFonts w:ascii="Times New Roman" w:hAnsi="Times New Roman"/>
          <w:sz w:val="28"/>
          <w:szCs w:val="28"/>
        </w:rPr>
        <w:t>Удовлетворены ли вы результатом своих творческих работ, которые выполняли ранее?</w:t>
      </w:r>
    </w:p>
    <w:p w14:paraId="40B60FF8" w14:textId="77777777" w:rsidR="00E17825" w:rsidRPr="004B14C0" w:rsidRDefault="00E17825" w:rsidP="00E17825">
      <w:pPr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B14C0">
        <w:rPr>
          <w:rFonts w:ascii="Times New Roman" w:hAnsi="Times New Roman"/>
          <w:sz w:val="28"/>
          <w:szCs w:val="28"/>
        </w:rPr>
        <w:t>Каким видам декоративно-прикладного творчества хотели бы научиться на занятиях?</w:t>
      </w:r>
    </w:p>
    <w:p w14:paraId="238F7C08" w14:textId="77777777" w:rsidR="00E17825" w:rsidRPr="004B14C0" w:rsidRDefault="00E17825" w:rsidP="00E17825">
      <w:pPr>
        <w:numPr>
          <w:ilvl w:val="1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B14C0">
        <w:rPr>
          <w:rFonts w:ascii="Times New Roman" w:hAnsi="Times New Roman"/>
          <w:sz w:val="28"/>
          <w:szCs w:val="28"/>
        </w:rPr>
        <w:t>Вопросы на понимание видов ручных швов, возможны выполнения упражнений по шитью, лепке, вырезанию, склеиванию, окрашиванию</w:t>
      </w:r>
    </w:p>
    <w:p w14:paraId="5295F7B3" w14:textId="77777777" w:rsidR="00E17825" w:rsidRDefault="00E17825" w:rsidP="00E17825">
      <w:pPr>
        <w:jc w:val="both"/>
        <w:rPr>
          <w:rFonts w:ascii="Times New Roman" w:hAnsi="Times New Roman"/>
          <w:b/>
          <w:sz w:val="28"/>
          <w:szCs w:val="28"/>
        </w:rPr>
      </w:pPr>
    </w:p>
    <w:p w14:paraId="5E4C8217" w14:textId="77777777" w:rsidR="00E17825" w:rsidRPr="00AD721C" w:rsidRDefault="00E17825" w:rsidP="00E17825">
      <w:pPr>
        <w:shd w:val="clear" w:color="auto" w:fill="FFFFFF"/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  <w:r w:rsidRPr="00AD721C">
        <w:rPr>
          <w:rFonts w:ascii="Times New Roman" w:hAnsi="Times New Roman"/>
          <w:b/>
          <w:bCs/>
          <w:sz w:val="28"/>
          <w:szCs w:val="28"/>
        </w:rPr>
        <w:t>Критерии самооценки  «Проверь себя сам!»</w:t>
      </w:r>
    </w:p>
    <w:p w14:paraId="3827940F" w14:textId="77777777" w:rsidR="00E17825" w:rsidRPr="00AD721C" w:rsidRDefault="00E17825" w:rsidP="00E17825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</w:p>
    <w:p w14:paraId="6167C5E9" w14:textId="77777777" w:rsidR="00E17825" w:rsidRPr="00AD721C" w:rsidRDefault="00E17825" w:rsidP="00E17825">
      <w:pPr>
        <w:numPr>
          <w:ilvl w:val="0"/>
          <w:numId w:val="11"/>
        </w:numPr>
        <w:shd w:val="clear" w:color="auto" w:fill="FFFFFF"/>
        <w:spacing w:after="0"/>
        <w:ind w:left="644"/>
        <w:rPr>
          <w:rFonts w:ascii="Times New Roman" w:hAnsi="Times New Roman"/>
          <w:sz w:val="28"/>
          <w:szCs w:val="28"/>
        </w:rPr>
      </w:pPr>
      <w:r w:rsidRPr="00AD721C">
        <w:rPr>
          <w:rFonts w:ascii="Times New Roman" w:hAnsi="Times New Roman"/>
          <w:sz w:val="28"/>
          <w:szCs w:val="28"/>
        </w:rPr>
        <w:t>умею составлять план своей работы на   занятие;</w:t>
      </w:r>
    </w:p>
    <w:p w14:paraId="652059E7" w14:textId="77777777" w:rsidR="00E17825" w:rsidRPr="00AD721C" w:rsidRDefault="00E17825" w:rsidP="00E17825">
      <w:pPr>
        <w:numPr>
          <w:ilvl w:val="0"/>
          <w:numId w:val="11"/>
        </w:numPr>
        <w:shd w:val="clear" w:color="auto" w:fill="FFFFFF"/>
        <w:spacing w:after="0"/>
        <w:ind w:left="644"/>
        <w:rPr>
          <w:rFonts w:ascii="Times New Roman" w:hAnsi="Times New Roman"/>
          <w:sz w:val="28"/>
          <w:szCs w:val="28"/>
        </w:rPr>
      </w:pPr>
      <w:r w:rsidRPr="00AD721C">
        <w:rPr>
          <w:rFonts w:ascii="Times New Roman" w:hAnsi="Times New Roman"/>
          <w:sz w:val="28"/>
          <w:szCs w:val="28"/>
        </w:rPr>
        <w:t>выполняю намеченный план;</w:t>
      </w:r>
    </w:p>
    <w:p w14:paraId="2525E017" w14:textId="77777777" w:rsidR="00E17825" w:rsidRPr="00AD721C" w:rsidRDefault="00E17825" w:rsidP="00E17825">
      <w:pPr>
        <w:numPr>
          <w:ilvl w:val="0"/>
          <w:numId w:val="11"/>
        </w:numPr>
        <w:shd w:val="clear" w:color="auto" w:fill="FFFFFF"/>
        <w:spacing w:after="0"/>
        <w:ind w:left="644"/>
        <w:rPr>
          <w:rFonts w:ascii="Times New Roman" w:hAnsi="Times New Roman"/>
          <w:sz w:val="28"/>
          <w:szCs w:val="28"/>
        </w:rPr>
      </w:pPr>
      <w:r w:rsidRPr="00AD721C">
        <w:rPr>
          <w:rFonts w:ascii="Times New Roman" w:hAnsi="Times New Roman"/>
          <w:sz w:val="28"/>
          <w:szCs w:val="28"/>
        </w:rPr>
        <w:t>самостоятельно  и правильно выполняю работу;</w:t>
      </w:r>
    </w:p>
    <w:p w14:paraId="39129EC8" w14:textId="77777777" w:rsidR="00E17825" w:rsidRPr="00AD721C" w:rsidRDefault="00E17825" w:rsidP="00E17825">
      <w:pPr>
        <w:numPr>
          <w:ilvl w:val="0"/>
          <w:numId w:val="11"/>
        </w:numPr>
        <w:shd w:val="clear" w:color="auto" w:fill="FFFFFF"/>
        <w:spacing w:after="0"/>
        <w:ind w:left="644"/>
        <w:rPr>
          <w:rFonts w:ascii="Times New Roman" w:hAnsi="Times New Roman"/>
          <w:sz w:val="28"/>
          <w:szCs w:val="28"/>
        </w:rPr>
      </w:pPr>
      <w:r w:rsidRPr="00AD721C">
        <w:rPr>
          <w:rFonts w:ascii="Times New Roman" w:hAnsi="Times New Roman"/>
          <w:sz w:val="28"/>
          <w:szCs w:val="28"/>
        </w:rPr>
        <w:t>проявляю творчество;</w:t>
      </w:r>
    </w:p>
    <w:p w14:paraId="1A6242FD" w14:textId="77777777" w:rsidR="00E17825" w:rsidRPr="00AD721C" w:rsidRDefault="00E17825" w:rsidP="00E17825">
      <w:pPr>
        <w:numPr>
          <w:ilvl w:val="0"/>
          <w:numId w:val="11"/>
        </w:numPr>
        <w:shd w:val="clear" w:color="auto" w:fill="FFFFFF"/>
        <w:spacing w:after="0"/>
        <w:ind w:left="644"/>
        <w:rPr>
          <w:rFonts w:ascii="Times New Roman" w:hAnsi="Times New Roman"/>
          <w:sz w:val="28"/>
          <w:szCs w:val="28"/>
        </w:rPr>
      </w:pPr>
      <w:r w:rsidRPr="00AD721C">
        <w:rPr>
          <w:rFonts w:ascii="Times New Roman" w:hAnsi="Times New Roman"/>
          <w:sz w:val="28"/>
          <w:szCs w:val="28"/>
        </w:rPr>
        <w:t>помогаю товарищу;</w:t>
      </w:r>
    </w:p>
    <w:p w14:paraId="46B09FB4" w14:textId="77777777" w:rsidR="00E17825" w:rsidRPr="00AD721C" w:rsidRDefault="00E17825" w:rsidP="00E17825">
      <w:pPr>
        <w:numPr>
          <w:ilvl w:val="0"/>
          <w:numId w:val="12"/>
        </w:numPr>
        <w:shd w:val="clear" w:color="auto" w:fill="FFFFFF"/>
        <w:spacing w:after="0"/>
        <w:ind w:left="644"/>
        <w:rPr>
          <w:rFonts w:ascii="Times New Roman" w:hAnsi="Times New Roman"/>
          <w:sz w:val="28"/>
          <w:szCs w:val="28"/>
        </w:rPr>
      </w:pPr>
      <w:r w:rsidRPr="00AD721C">
        <w:rPr>
          <w:rFonts w:ascii="Times New Roman" w:hAnsi="Times New Roman"/>
          <w:sz w:val="28"/>
          <w:szCs w:val="28"/>
        </w:rPr>
        <w:t>убираю свое рабочее место;</w:t>
      </w:r>
    </w:p>
    <w:p w14:paraId="00EB9449" w14:textId="77777777" w:rsidR="00E17825" w:rsidRPr="0023765A" w:rsidRDefault="00E17825" w:rsidP="0023765A">
      <w:pPr>
        <w:numPr>
          <w:ilvl w:val="0"/>
          <w:numId w:val="12"/>
        </w:numPr>
        <w:shd w:val="clear" w:color="auto" w:fill="FFFFFF"/>
        <w:spacing w:after="0"/>
        <w:ind w:left="644"/>
        <w:rPr>
          <w:rFonts w:ascii="Times New Roman" w:hAnsi="Times New Roman"/>
          <w:sz w:val="28"/>
          <w:szCs w:val="28"/>
        </w:rPr>
      </w:pPr>
      <w:r w:rsidRPr="00AD721C">
        <w:rPr>
          <w:rFonts w:ascii="Times New Roman" w:hAnsi="Times New Roman"/>
          <w:sz w:val="28"/>
          <w:szCs w:val="28"/>
        </w:rPr>
        <w:t>безопасно пользуюсь инструментами.</w:t>
      </w:r>
    </w:p>
    <w:p w14:paraId="68A46A77" w14:textId="77777777" w:rsidR="00E17825" w:rsidRDefault="00E17825" w:rsidP="00E1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54F0C" w14:textId="77777777" w:rsidR="00E17825" w:rsidRPr="00612531" w:rsidRDefault="00E17825" w:rsidP="00E17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531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14:paraId="290628F2" w14:textId="77777777" w:rsidR="00E17825" w:rsidRDefault="00E17825" w:rsidP="00E17825">
      <w:pPr>
        <w:keepNext/>
        <w:keepLines/>
        <w:widowControl w:val="0"/>
        <w:tabs>
          <w:tab w:val="left" w:pos="152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5D9E7C" w14:textId="77777777" w:rsidR="00E17825" w:rsidRPr="00AD721C" w:rsidRDefault="00E17825" w:rsidP="00E178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721C">
        <w:rPr>
          <w:rFonts w:ascii="Times New Roman" w:hAnsi="Times New Roman"/>
          <w:b/>
          <w:bCs/>
          <w:sz w:val="28"/>
          <w:szCs w:val="28"/>
        </w:rPr>
        <w:t xml:space="preserve">Виды  педагогических технологий, применяемых   в практике </w:t>
      </w:r>
      <w:proofErr w:type="gramStart"/>
      <w:r w:rsidRPr="00AD721C">
        <w:rPr>
          <w:rFonts w:ascii="Times New Roman" w:hAnsi="Times New Roman"/>
          <w:b/>
          <w:bCs/>
          <w:sz w:val="28"/>
          <w:szCs w:val="28"/>
        </w:rPr>
        <w:t>дополнительного</w:t>
      </w:r>
      <w:proofErr w:type="gramEnd"/>
      <w:r w:rsidRPr="00AD721C"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</w:p>
    <w:p w14:paraId="5E95DB54" w14:textId="77777777" w:rsidR="00E17825" w:rsidRDefault="00E17825" w:rsidP="00E17825">
      <w:pPr>
        <w:keepNext/>
        <w:keepLines/>
        <w:widowControl w:val="0"/>
        <w:tabs>
          <w:tab w:val="left" w:pos="152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0C0F17" w14:textId="77777777" w:rsidR="00E17825" w:rsidRPr="00D178C2" w:rsidRDefault="00E17825" w:rsidP="00E17825">
      <w:pPr>
        <w:spacing w:after="0"/>
        <w:ind w:right="7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178C2">
        <w:rPr>
          <w:rFonts w:ascii="Times New Roman" w:hAnsi="Times New Roman"/>
          <w:b/>
          <w:bCs/>
          <w:color w:val="000000"/>
          <w:sz w:val="28"/>
          <w:szCs w:val="28"/>
        </w:rPr>
        <w:t>Здоровьесберегающие технологии </w:t>
      </w:r>
    </w:p>
    <w:p w14:paraId="07ABBC93" w14:textId="77777777" w:rsidR="00E17825" w:rsidRDefault="00E17825" w:rsidP="00E17825">
      <w:pPr>
        <w:spacing w:before="150" w:after="0"/>
        <w:ind w:right="7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  применение полученных знаний в  повседневной жизни.</w:t>
      </w:r>
    </w:p>
    <w:p w14:paraId="626E175C" w14:textId="77777777" w:rsidR="00E17825" w:rsidRPr="00AD721C" w:rsidRDefault="00E17825" w:rsidP="00E17825">
      <w:pPr>
        <w:spacing w:after="0"/>
        <w:ind w:right="7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Организация учебной деятельности с учетом основных  требований к уроку с комплексом здоровьесберегающих технологий:</w:t>
      </w:r>
    </w:p>
    <w:p w14:paraId="34831AF6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соблюдение санитарно – гигиенических требований (свежий воздух, оптимальный тепловой режим, хорошая освещенность, чистота), правил техники безопасности;</w:t>
      </w:r>
    </w:p>
    <w:p w14:paraId="24AE107B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рациональная плотность урока/занятия (время, затраченное школьниками на учебную работу) должно составлять не менее 60 % и не более 75-80 %;</w:t>
      </w:r>
    </w:p>
    <w:p w14:paraId="44BB129A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четкая организация учебного труда;</w:t>
      </w:r>
    </w:p>
    <w:p w14:paraId="57C58891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строгая дозировка учебной нагрузки;</w:t>
      </w:r>
    </w:p>
    <w:p w14:paraId="50150EB9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смена видов деятельности;</w:t>
      </w:r>
    </w:p>
    <w:p w14:paraId="52E2A633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обучение   с учетом ведущих каналов восприятия информации учащимися (</w:t>
      </w:r>
      <w:proofErr w:type="gramStart"/>
      <w:r w:rsidRPr="00AD721C">
        <w:rPr>
          <w:rFonts w:ascii="Times New Roman" w:hAnsi="Times New Roman"/>
          <w:color w:val="000000"/>
          <w:sz w:val="28"/>
          <w:szCs w:val="28"/>
        </w:rPr>
        <w:t>аудиовизуальный</w:t>
      </w:r>
      <w:proofErr w:type="gramEnd"/>
      <w:r w:rsidRPr="00AD721C">
        <w:rPr>
          <w:rFonts w:ascii="Times New Roman" w:hAnsi="Times New Roman"/>
          <w:color w:val="000000"/>
          <w:sz w:val="28"/>
          <w:szCs w:val="28"/>
        </w:rPr>
        <w:t>, кинестетический и т.д.);</w:t>
      </w:r>
    </w:p>
    <w:p w14:paraId="5C0EC7F2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место и длительность применения ТСО;</w:t>
      </w:r>
    </w:p>
    <w:p w14:paraId="3E196B73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включение технологических приемов и методов, способствующих самопознанию, самооценке учащихся;</w:t>
      </w:r>
    </w:p>
    <w:p w14:paraId="703C0120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построение урока с учетом работоспособности учащихся;</w:t>
      </w:r>
    </w:p>
    <w:p w14:paraId="49042D79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индивидуальный подход к учащимся с учетом личностных возможностей;</w:t>
      </w:r>
    </w:p>
    <w:p w14:paraId="405156BF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формирование внешней и внутренней мотивации деятельности учащихся;</w:t>
      </w:r>
    </w:p>
    <w:p w14:paraId="0B79A46C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благоприятный психологический климат, ситуации успеха и эмоциональные разрядки;</w:t>
      </w:r>
    </w:p>
    <w:p w14:paraId="54A57E34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профилактика стрессов:</w:t>
      </w:r>
    </w:p>
    <w:p w14:paraId="6BE768DB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работа в парах, в группах, как на местах, так и у доски, где ведомый, более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D721C">
        <w:rPr>
          <w:rFonts w:ascii="Times New Roman" w:hAnsi="Times New Roman"/>
          <w:color w:val="000000"/>
          <w:sz w:val="28"/>
          <w:szCs w:val="28"/>
        </w:rPr>
        <w:t>слабый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ученик чувствует поддержку товарища;  стимулирование учащихся к использованию различных способов решения, без боязни ошибиться и получить  неправильный ответ;</w:t>
      </w:r>
    </w:p>
    <w:p w14:paraId="27AE7CD7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проведение физкультминуток и динамических пауз на уроках;</w:t>
      </w:r>
    </w:p>
    <w:p w14:paraId="6BF81181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 целенаправленная рефлексия в течение всег</w:t>
      </w:r>
      <w:r>
        <w:rPr>
          <w:rFonts w:ascii="Times New Roman" w:hAnsi="Times New Roman"/>
          <w:color w:val="000000"/>
          <w:sz w:val="28"/>
          <w:szCs w:val="28"/>
        </w:rPr>
        <w:t>о урока и в его итоговой  части</w:t>
      </w:r>
    </w:p>
    <w:p w14:paraId="26C4740E" w14:textId="77777777" w:rsidR="00E17825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D721C">
        <w:rPr>
          <w:rFonts w:ascii="Times New Roman" w:hAnsi="Times New Roman"/>
          <w:color w:val="000000"/>
          <w:sz w:val="28"/>
          <w:szCs w:val="28"/>
        </w:rPr>
        <w:t>Применение таких технологий помогает сохранению и укрепление здоровья  школьников: предупреждение переутомления учащихся на уроках; улучшение психологического климата в детских коллективах; приобщение родителей к работе по укреплению здоровья школьников; повышение концентрации внимания; снижение показателей заболеваемости детей, уровня тревожности.</w:t>
      </w:r>
    </w:p>
    <w:p w14:paraId="261F38CF" w14:textId="77777777" w:rsidR="008A2478" w:rsidRDefault="008A2478" w:rsidP="008A2478">
      <w:pPr>
        <w:widowControl w:val="0"/>
        <w:autoSpaceDE w:val="0"/>
        <w:autoSpaceDN w:val="0"/>
        <w:spacing w:before="87" w:after="0" w:line="319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Физкультминутки.</w:t>
      </w:r>
    </w:p>
    <w:p w14:paraId="16D3358B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59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немножко отдохнем. Встанем, глубоко вздохнем.</w:t>
      </w:r>
    </w:p>
    <w:p w14:paraId="3FB9CEE4" w14:textId="77777777" w:rsidR="008A2478" w:rsidRDefault="008A2478" w:rsidP="008A2478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 лесу гуляли, </w:t>
      </w:r>
      <w:r>
        <w:rPr>
          <w:rFonts w:ascii="Times New Roman" w:hAnsi="Times New Roman"/>
          <w:i/>
          <w:iCs/>
          <w:sz w:val="28"/>
          <w:szCs w:val="28"/>
        </w:rPr>
        <w:t>(шагают на месте.)</w:t>
      </w:r>
    </w:p>
    <w:p w14:paraId="5642DFE9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56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природой наблюдали. </w:t>
      </w:r>
      <w:r>
        <w:rPr>
          <w:rFonts w:ascii="Times New Roman" w:hAnsi="Times New Roman"/>
          <w:i/>
          <w:iCs/>
          <w:sz w:val="28"/>
          <w:szCs w:val="28"/>
        </w:rPr>
        <w:t xml:space="preserve">(Поворачивают голову в сторону.) </w:t>
      </w:r>
      <w:r>
        <w:rPr>
          <w:rFonts w:ascii="Times New Roman" w:hAnsi="Times New Roman"/>
          <w:sz w:val="28"/>
          <w:szCs w:val="28"/>
        </w:rPr>
        <w:t>Вверх на солнце посмотрели,</w:t>
      </w:r>
    </w:p>
    <w:p w14:paraId="5E94DABD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их лучики согрели. </w:t>
      </w:r>
      <w:r>
        <w:rPr>
          <w:rFonts w:ascii="Times New Roman" w:hAnsi="Times New Roman"/>
          <w:i/>
          <w:iCs/>
          <w:sz w:val="28"/>
          <w:szCs w:val="28"/>
        </w:rPr>
        <w:t>(Руки вверх.)</w:t>
      </w:r>
    </w:p>
    <w:p w14:paraId="0F98707C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Чудеса у нас на свете:</w:t>
      </w:r>
    </w:p>
    <w:p w14:paraId="66200722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5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Стали карликами дети. </w:t>
      </w:r>
      <w:r>
        <w:rPr>
          <w:rFonts w:ascii="Times New Roman" w:hAnsi="Times New Roman"/>
          <w:i/>
          <w:iCs/>
          <w:sz w:val="28"/>
          <w:szCs w:val="28"/>
        </w:rPr>
        <w:t xml:space="preserve">(Присесть.) </w:t>
      </w:r>
      <w:r>
        <w:rPr>
          <w:rFonts w:ascii="Times New Roman" w:hAnsi="Times New Roman"/>
          <w:sz w:val="28"/>
          <w:szCs w:val="28"/>
        </w:rPr>
        <w:t>А потом все дружно встали, Великанами все стали.</w:t>
      </w:r>
    </w:p>
    <w:p w14:paraId="75BE8521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Бабочки летали,</w:t>
      </w:r>
    </w:p>
    <w:p w14:paraId="290644C4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50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Крыльями махали. </w:t>
      </w:r>
      <w:r>
        <w:rPr>
          <w:rFonts w:ascii="Times New Roman" w:hAnsi="Times New Roman"/>
          <w:i/>
          <w:iCs/>
          <w:sz w:val="28"/>
          <w:szCs w:val="28"/>
        </w:rPr>
        <w:t xml:space="preserve">(Помахали руками.) </w:t>
      </w:r>
      <w:r>
        <w:rPr>
          <w:rFonts w:ascii="Times New Roman" w:hAnsi="Times New Roman"/>
          <w:sz w:val="28"/>
          <w:szCs w:val="28"/>
        </w:rPr>
        <w:t xml:space="preserve">Дружно хлопаем. </w:t>
      </w:r>
      <w:r>
        <w:rPr>
          <w:rFonts w:ascii="Times New Roman" w:hAnsi="Times New Roman"/>
          <w:i/>
          <w:iCs/>
          <w:sz w:val="28"/>
          <w:szCs w:val="28"/>
        </w:rPr>
        <w:t xml:space="preserve">(Хлопнуть в ладоши.) </w:t>
      </w:r>
      <w:r>
        <w:rPr>
          <w:rFonts w:ascii="Times New Roman" w:hAnsi="Times New Roman"/>
          <w:sz w:val="28"/>
          <w:szCs w:val="28"/>
        </w:rPr>
        <w:t xml:space="preserve">Ногами топаем. </w:t>
      </w:r>
      <w:r>
        <w:rPr>
          <w:rFonts w:ascii="Times New Roman" w:hAnsi="Times New Roman"/>
          <w:i/>
          <w:iCs/>
          <w:sz w:val="28"/>
          <w:szCs w:val="28"/>
        </w:rPr>
        <w:t xml:space="preserve">(Топнуть ногами.) </w:t>
      </w:r>
      <w:r>
        <w:rPr>
          <w:rFonts w:ascii="Times New Roman" w:hAnsi="Times New Roman"/>
          <w:sz w:val="28"/>
          <w:szCs w:val="28"/>
        </w:rPr>
        <w:t>Хорошо мы погуляли,</w:t>
      </w:r>
    </w:p>
    <w:p w14:paraId="7088DDC1" w14:textId="77777777" w:rsidR="008A2478" w:rsidRDefault="008A2478" w:rsidP="008A2478">
      <w:pPr>
        <w:widowControl w:val="0"/>
        <w:autoSpaceDE w:val="0"/>
        <w:autoSpaceDN w:val="0"/>
        <w:spacing w:before="4"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немножечко устали! </w:t>
      </w:r>
      <w:r>
        <w:rPr>
          <w:rFonts w:ascii="Times New Roman" w:hAnsi="Times New Roman"/>
          <w:i/>
          <w:iCs/>
          <w:sz w:val="28"/>
          <w:szCs w:val="28"/>
        </w:rPr>
        <w:t>(Сесть за столы.)</w:t>
      </w:r>
    </w:p>
    <w:p w14:paraId="4DB02B0D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14:paraId="7A7067F6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6531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отдохнули ножки, Мы пройдемся по дорожке. Но дорожка не простая – Нас от стола не отпускает. </w:t>
      </w:r>
      <w:r>
        <w:rPr>
          <w:rFonts w:ascii="Times New Roman" w:hAnsi="Times New Roman"/>
          <w:i/>
          <w:iCs/>
          <w:sz w:val="28"/>
          <w:szCs w:val="28"/>
        </w:rPr>
        <w:t>(Ходьба на месте.)</w:t>
      </w:r>
    </w:p>
    <w:p w14:paraId="45514B31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70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Голову тяну к плечу, Шею я размять хочу.</w:t>
      </w:r>
    </w:p>
    <w:p w14:paraId="5ABE7655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69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сторону разок-другой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окачаю головой.</w:t>
      </w:r>
    </w:p>
    <w:p w14:paraId="57CE8B6C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(Вращение головой вправо и влево.)</w:t>
      </w:r>
    </w:p>
    <w:p w14:paraId="29C78155" w14:textId="77777777" w:rsidR="008A2478" w:rsidRDefault="008A2478" w:rsidP="008A2478">
      <w:pPr>
        <w:widowControl w:val="0"/>
        <w:autoSpaceDE w:val="0"/>
        <w:autoSpaceDN w:val="0"/>
        <w:spacing w:before="2" w:after="0" w:line="240" w:lineRule="auto"/>
        <w:ind w:right="65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Пальцы ставим мы к </w:t>
      </w:r>
      <w:r>
        <w:rPr>
          <w:rFonts w:ascii="Times New Roman" w:hAnsi="Times New Roman"/>
          <w:sz w:val="28"/>
          <w:szCs w:val="28"/>
        </w:rPr>
        <w:lastRenderedPageBreak/>
        <w:t>печам, Руки будем мы вращать.</w:t>
      </w:r>
    </w:p>
    <w:p w14:paraId="65B95E36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64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вперед, другой вперед, А потом наоборот.</w:t>
      </w:r>
    </w:p>
    <w:p w14:paraId="136030A3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(Руки к плечам, вращение вперед и назад.)</w:t>
      </w:r>
    </w:p>
    <w:p w14:paraId="6C3689B8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6304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чуть-чуть размяться. Снова сядем заниматься. </w:t>
      </w:r>
      <w:r>
        <w:rPr>
          <w:rFonts w:ascii="Times New Roman" w:hAnsi="Times New Roman"/>
          <w:i/>
          <w:iCs/>
          <w:sz w:val="28"/>
          <w:szCs w:val="28"/>
        </w:rPr>
        <w:t>(Дети садятся за столы.)</w:t>
      </w:r>
    </w:p>
    <w:p w14:paraId="034E5401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14:paraId="6EF95D16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</w:rPr>
      </w:pPr>
    </w:p>
    <w:p w14:paraId="6F751412" w14:textId="77777777" w:rsidR="008A2478" w:rsidRDefault="008A2478" w:rsidP="008A2478">
      <w:pPr>
        <w:widowControl w:val="0"/>
        <w:autoSpaceDE w:val="0"/>
        <w:autoSpaceDN w:val="0"/>
        <w:spacing w:before="67" w:after="0" w:line="240" w:lineRule="auto"/>
        <w:ind w:right="65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неба падают снежинки, Как на сказочной картинке. Будем их ловить руками</w:t>
      </w:r>
    </w:p>
    <w:p w14:paraId="798FE9DA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покажем дома маме.</w:t>
      </w:r>
    </w:p>
    <w:p w14:paraId="210B3F04" w14:textId="77777777" w:rsidR="008A2478" w:rsidRDefault="008A2478" w:rsidP="008A2478">
      <w:pPr>
        <w:widowControl w:val="0"/>
        <w:autoSpaceDE w:val="0"/>
        <w:autoSpaceDN w:val="0"/>
        <w:spacing w:before="6" w:after="0" w:line="240" w:lineRule="auto"/>
        <w:ind w:right="854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(Дети поднимают руки над головой и делают хватательные</w:t>
      </w:r>
      <w:r>
        <w:rPr>
          <w:rFonts w:ascii="Times New Roman" w:hAnsi="Times New Roman"/>
          <w:i/>
          <w:iCs/>
          <w:spacing w:val="-3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движения, словно ловят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снежинки).</w:t>
      </w:r>
    </w:p>
    <w:p w14:paraId="477D48CE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вокруг лежат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сугробы,</w:t>
      </w:r>
    </w:p>
    <w:p w14:paraId="2C5EE433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Снегом замело дороги. </w:t>
      </w:r>
      <w:r>
        <w:rPr>
          <w:rFonts w:ascii="Times New Roman" w:hAnsi="Times New Roman"/>
          <w:i/>
          <w:iCs/>
          <w:sz w:val="28"/>
          <w:szCs w:val="28"/>
        </w:rPr>
        <w:t>(Руки в стороны.)</w:t>
      </w:r>
    </w:p>
    <w:p w14:paraId="4F653871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65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завязнуть в поле чтобы, Поднимаем выше ноги.</w:t>
      </w:r>
    </w:p>
    <w:p w14:paraId="79331E90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(Ходьба на месте, колени высоко поднимаются.)</w:t>
      </w:r>
    </w:p>
    <w:p w14:paraId="39288083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Вон лисица в поле скачет,</w:t>
      </w:r>
    </w:p>
    <w:p w14:paraId="61D6E15A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Словно мягкий рыжий мячик. </w:t>
      </w:r>
      <w:r>
        <w:rPr>
          <w:rFonts w:ascii="Times New Roman" w:hAnsi="Times New Roman"/>
          <w:i/>
          <w:iCs/>
          <w:sz w:val="28"/>
          <w:szCs w:val="28"/>
        </w:rPr>
        <w:t>(Прыжки на месте.)</w:t>
      </w:r>
    </w:p>
    <w:p w14:paraId="0B9029A4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а мы идем, идем </w:t>
      </w:r>
      <w:r>
        <w:rPr>
          <w:rFonts w:ascii="Times New Roman" w:hAnsi="Times New Roman"/>
          <w:i/>
          <w:iCs/>
          <w:sz w:val="28"/>
          <w:szCs w:val="28"/>
        </w:rPr>
        <w:t>(Ходьба на месте.)</w:t>
      </w:r>
    </w:p>
    <w:p w14:paraId="349A3A4B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 себе приходим в дом. </w:t>
      </w:r>
      <w:r>
        <w:rPr>
          <w:rFonts w:ascii="Times New Roman" w:hAnsi="Times New Roman"/>
          <w:i/>
          <w:iCs/>
          <w:sz w:val="28"/>
          <w:szCs w:val="28"/>
        </w:rPr>
        <w:t>(Садятся за столы.)</w:t>
      </w:r>
    </w:p>
    <w:p w14:paraId="1BBB0E30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ind w:left="294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Пальчиковые игры. Игры для рук.</w:t>
      </w:r>
    </w:p>
    <w:p w14:paraId="721C1117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игра «Утречко».</w:t>
      </w:r>
    </w:p>
    <w:p w14:paraId="39C88E66" w14:textId="77777777" w:rsidR="008A2478" w:rsidRDefault="008A2478" w:rsidP="008A2478">
      <w:pPr>
        <w:widowControl w:val="0"/>
        <w:autoSpaceDE w:val="0"/>
        <w:autoSpaceDN w:val="0"/>
        <w:spacing w:before="4"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(Ладони скрещены, пальцы растопырены, образуют солнышко с лучами.)</w:t>
      </w:r>
    </w:p>
    <w:p w14:paraId="5E0BC063" w14:textId="77777777" w:rsidR="008A2478" w:rsidRDefault="008A2478" w:rsidP="008A2478">
      <w:pPr>
        <w:widowControl w:val="0"/>
        <w:numPr>
          <w:ilvl w:val="0"/>
          <w:numId w:val="18"/>
        </w:numPr>
        <w:tabs>
          <w:tab w:val="left" w:pos="704"/>
        </w:tabs>
        <w:autoSpaceDE w:val="0"/>
        <w:autoSpaceDN w:val="0"/>
        <w:spacing w:after="0" w:line="322" w:lineRule="exact"/>
        <w:ind w:left="703" w:hanging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братец Федя, разбуди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соседей.</w:t>
      </w:r>
    </w:p>
    <w:p w14:paraId="03E06DEF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(Кулак правой руки сжат, большой палец совершает круговые</w:t>
      </w:r>
      <w:proofErr w:type="gramEnd"/>
    </w:p>
    <w:p w14:paraId="53E626BD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движения. Левая ладонь снизу, поддерживает кулак.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Пальцы вытянуты.)</w:t>
      </w:r>
      <w:proofErr w:type="gramEnd"/>
    </w:p>
    <w:p w14:paraId="3F69145A" w14:textId="77777777" w:rsidR="008A2478" w:rsidRDefault="008A2478" w:rsidP="008A2478">
      <w:pPr>
        <w:widowControl w:val="0"/>
        <w:numPr>
          <w:ilvl w:val="0"/>
          <w:numId w:val="18"/>
        </w:numPr>
        <w:tabs>
          <w:tab w:val="left" w:pos="704"/>
        </w:tabs>
        <w:autoSpaceDE w:val="0"/>
        <w:autoSpaceDN w:val="0"/>
        <w:spacing w:after="0" w:line="322" w:lineRule="exact"/>
        <w:ind w:left="703" w:hanging="1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Большок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14:paraId="3D3E858E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(Щелчок по указательному пальцу левой руки.)</w:t>
      </w:r>
    </w:p>
    <w:p w14:paraId="22966FA8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Вставай, Указка!</w:t>
      </w:r>
    </w:p>
    <w:p w14:paraId="0046360F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351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(Щелчок по указательному пальцу левой руки.) </w:t>
      </w:r>
      <w:r>
        <w:rPr>
          <w:rFonts w:ascii="Times New Roman" w:hAnsi="Times New Roman"/>
          <w:sz w:val="28"/>
          <w:szCs w:val="28"/>
        </w:rPr>
        <w:t xml:space="preserve">Вставай, Середка! </w:t>
      </w:r>
      <w:r>
        <w:rPr>
          <w:rFonts w:ascii="Times New Roman" w:hAnsi="Times New Roman"/>
          <w:i/>
          <w:iCs/>
          <w:sz w:val="28"/>
          <w:szCs w:val="28"/>
        </w:rPr>
        <w:t xml:space="preserve">(Щелчок по среднему пальцу.) </w:t>
      </w:r>
      <w:r>
        <w:rPr>
          <w:rFonts w:ascii="Times New Roman" w:hAnsi="Times New Roman"/>
          <w:sz w:val="28"/>
          <w:szCs w:val="28"/>
        </w:rPr>
        <w:t xml:space="preserve">Вставай, Сиротка! </w:t>
      </w:r>
      <w:r>
        <w:rPr>
          <w:rFonts w:ascii="Times New Roman" w:hAnsi="Times New Roman"/>
          <w:i/>
          <w:iCs/>
          <w:sz w:val="28"/>
          <w:szCs w:val="28"/>
        </w:rPr>
        <w:t>(Щелчок по безымянному</w:t>
      </w:r>
      <w:r>
        <w:rPr>
          <w:rFonts w:ascii="Times New Roman" w:hAnsi="Times New Roman"/>
          <w:i/>
          <w:iCs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пальцу.) </w:t>
      </w:r>
      <w:r>
        <w:rPr>
          <w:rFonts w:ascii="Times New Roman" w:hAnsi="Times New Roman"/>
          <w:sz w:val="28"/>
          <w:szCs w:val="28"/>
        </w:rPr>
        <w:t>И Крошка-</w:t>
      </w:r>
      <w:proofErr w:type="spellStart"/>
      <w:r>
        <w:rPr>
          <w:rFonts w:ascii="Times New Roman" w:hAnsi="Times New Roman"/>
          <w:sz w:val="28"/>
          <w:szCs w:val="28"/>
        </w:rPr>
        <w:t>Митрошка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i/>
          <w:iCs/>
          <w:sz w:val="28"/>
          <w:szCs w:val="28"/>
        </w:rPr>
        <w:t xml:space="preserve">(Щелчок по мизинцу.) </w:t>
      </w:r>
      <w:r>
        <w:rPr>
          <w:rFonts w:ascii="Times New Roman" w:hAnsi="Times New Roman"/>
          <w:sz w:val="28"/>
          <w:szCs w:val="28"/>
        </w:rPr>
        <w:t xml:space="preserve">Привет, Ладошка! </w:t>
      </w:r>
      <w:r>
        <w:rPr>
          <w:rFonts w:ascii="Times New Roman" w:hAnsi="Times New Roman"/>
          <w:i/>
          <w:iCs/>
          <w:sz w:val="28"/>
          <w:szCs w:val="28"/>
        </w:rPr>
        <w:t>(Щелчок в центре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ладони.)</w:t>
      </w:r>
    </w:p>
    <w:p w14:paraId="20948F81" w14:textId="77777777" w:rsidR="008A2478" w:rsidRDefault="008A2478" w:rsidP="008A2478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потянулись и проснулись.</w:t>
      </w:r>
    </w:p>
    <w:p w14:paraId="7E52083A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(Руки поднимаются вверх, пальцы вытягиваются и быстро шевелятся.)</w:t>
      </w:r>
    </w:p>
    <w:p w14:paraId="2C12826C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повторении игры руки меняются ролями.</w:t>
      </w:r>
    </w:p>
    <w:p w14:paraId="5D222BB2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делили апельсин»</w:t>
      </w:r>
    </w:p>
    <w:p w14:paraId="02F329EE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991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делили апельсин. </w:t>
      </w:r>
      <w:r>
        <w:rPr>
          <w:rFonts w:ascii="Times New Roman" w:hAnsi="Times New Roman"/>
          <w:i/>
          <w:iCs/>
          <w:sz w:val="28"/>
          <w:szCs w:val="28"/>
        </w:rPr>
        <w:t>Дети показывают апельсин – пальцы полусогнуты, словно в руках мяч.</w:t>
      </w:r>
    </w:p>
    <w:p w14:paraId="459C2FE8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598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нас, а он один. </w:t>
      </w:r>
      <w:r>
        <w:rPr>
          <w:rFonts w:ascii="Times New Roman" w:hAnsi="Times New Roman"/>
          <w:i/>
          <w:iCs/>
          <w:sz w:val="28"/>
          <w:szCs w:val="28"/>
        </w:rPr>
        <w:t>Ладонь сначала раскрыта, затем пальцы сжимаются в кулак, прямым остается только один палец каждой руки.</w:t>
      </w:r>
    </w:p>
    <w:p w14:paraId="13E6A3B7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208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– для ежа. </w:t>
      </w:r>
      <w:r>
        <w:rPr>
          <w:rFonts w:ascii="Times New Roman" w:hAnsi="Times New Roman"/>
          <w:i/>
          <w:iCs/>
          <w:sz w:val="28"/>
          <w:szCs w:val="28"/>
        </w:rPr>
        <w:t xml:space="preserve">Ладони сжаты в кулак, на каждую фразу </w:t>
      </w:r>
      <w:r>
        <w:rPr>
          <w:rFonts w:ascii="Times New Roman" w:hAnsi="Times New Roman"/>
          <w:sz w:val="28"/>
          <w:szCs w:val="28"/>
        </w:rPr>
        <w:t>Эта долька – для стрижа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д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ети разжимают по пальцу, начиная с </w:t>
      </w:r>
      <w:r>
        <w:rPr>
          <w:rFonts w:ascii="Times New Roman" w:hAnsi="Times New Roman"/>
          <w:sz w:val="28"/>
          <w:szCs w:val="28"/>
        </w:rPr>
        <w:t xml:space="preserve">Эта долька – для утят. </w:t>
      </w:r>
      <w:r>
        <w:rPr>
          <w:rFonts w:ascii="Times New Roman" w:hAnsi="Times New Roman"/>
          <w:i/>
          <w:iCs/>
          <w:sz w:val="28"/>
          <w:szCs w:val="28"/>
        </w:rPr>
        <w:t>большого.</w:t>
      </w:r>
    </w:p>
    <w:p w14:paraId="12235217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69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долька – для котят. Эта долька – для бобра.</w:t>
      </w:r>
    </w:p>
    <w:p w14:paraId="7010EF14" w14:textId="77777777" w:rsidR="008A2478" w:rsidRDefault="008A2478" w:rsidP="008A2478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для волка… кожура. </w:t>
      </w:r>
      <w:r>
        <w:rPr>
          <w:rFonts w:ascii="Times New Roman" w:hAnsi="Times New Roman"/>
          <w:i/>
          <w:iCs/>
          <w:sz w:val="28"/>
          <w:szCs w:val="28"/>
        </w:rPr>
        <w:t>Дети прячут руки за спину.</w:t>
      </w:r>
    </w:p>
    <w:p w14:paraId="54B0D158" w14:textId="77777777" w:rsidR="008A2478" w:rsidRDefault="008A2478" w:rsidP="008A2478">
      <w:pPr>
        <w:widowControl w:val="0"/>
        <w:autoSpaceDE w:val="0"/>
        <w:autoSpaceDN w:val="0"/>
        <w:spacing w:before="67" w:after="0" w:line="240" w:lineRule="auto"/>
        <w:ind w:right="68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сердит на нас – беда! Разбегайтесь кто куда.</w:t>
      </w:r>
    </w:p>
    <w:p w14:paraId="1E5BF935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61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«Сделаем гимнастику для рук» Много ли надо нам, ребята, Для умелых наших рук?</w:t>
      </w:r>
    </w:p>
    <w:p w14:paraId="497430BB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68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Нарисуем два квадрата, А на них огромный круг, А потом еще кружок, Треугольный колпачок.</w:t>
      </w:r>
    </w:p>
    <w:p w14:paraId="097E64E8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67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вышел очень, очень </w:t>
      </w:r>
      <w:proofErr w:type="gramStart"/>
      <w:r>
        <w:rPr>
          <w:rFonts w:ascii="Times New Roman" w:hAnsi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/>
          <w:sz w:val="28"/>
          <w:szCs w:val="28"/>
        </w:rPr>
        <w:t xml:space="preserve"> чудачок.</w:t>
      </w:r>
    </w:p>
    <w:p w14:paraId="50F1CC22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ind w:right="3899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(Дети рисуют в воздухе геометрические фигуры)</w:t>
      </w:r>
    </w:p>
    <w:p w14:paraId="67310280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left="780" w:right="382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Гимнастика для глаз.</w:t>
      </w:r>
    </w:p>
    <w:p w14:paraId="5E39D3A5" w14:textId="77777777" w:rsidR="008A2478" w:rsidRDefault="008A2478" w:rsidP="008A2478">
      <w:pPr>
        <w:widowControl w:val="0"/>
        <w:autoSpaceDE w:val="0"/>
        <w:autoSpaceDN w:val="0"/>
        <w:spacing w:after="0" w:line="315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«Бабочки»</w:t>
      </w:r>
    </w:p>
    <w:p w14:paraId="6B795767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10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Спал цветок. </w:t>
      </w:r>
      <w:r>
        <w:rPr>
          <w:rFonts w:ascii="Times New Roman" w:hAnsi="Times New Roman"/>
          <w:i/>
          <w:iCs/>
          <w:sz w:val="28"/>
          <w:szCs w:val="28"/>
        </w:rPr>
        <w:t xml:space="preserve">(Закрыть глаза, расслабиться, помассировать веки, слегка подавливая на них </w:t>
      </w:r>
      <w:r>
        <w:rPr>
          <w:rFonts w:ascii="Times New Roman" w:hAnsi="Times New Roman"/>
          <w:sz w:val="28"/>
          <w:szCs w:val="28"/>
        </w:rPr>
        <w:t>по часовой стрелке и против нее.)</w:t>
      </w:r>
    </w:p>
    <w:p w14:paraId="291AEAED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вдруг проснулась. </w:t>
      </w:r>
      <w:r>
        <w:rPr>
          <w:rFonts w:ascii="Times New Roman" w:hAnsi="Times New Roman"/>
          <w:i/>
          <w:iCs/>
          <w:sz w:val="28"/>
          <w:szCs w:val="28"/>
        </w:rPr>
        <w:t>(Поморгать глазами.)</w:t>
      </w:r>
    </w:p>
    <w:p w14:paraId="08B35E24" w14:textId="77777777" w:rsidR="008A2478" w:rsidRDefault="008A2478" w:rsidP="008A2478">
      <w:pPr>
        <w:widowControl w:val="0"/>
        <w:autoSpaceDE w:val="0"/>
        <w:autoSpaceDN w:val="0"/>
        <w:spacing w:before="4"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спать не захотел, -</w:t>
      </w:r>
    </w:p>
    <w:p w14:paraId="642F4EF6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(Руки поднять вверх – вдох, посмотреть на руки.)</w:t>
      </w:r>
    </w:p>
    <w:p w14:paraId="05F522F0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Встрепенулся, подтянулся.</w:t>
      </w:r>
    </w:p>
    <w:p w14:paraId="284A166C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(Руки согнуты в стороны – выдох.)</w:t>
      </w:r>
    </w:p>
    <w:p w14:paraId="3D4B00C8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Взвился вверх и полетел.</w:t>
      </w:r>
    </w:p>
    <w:p w14:paraId="0169C071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(Потрясти кистями, посмотреть вправо-влево.)</w:t>
      </w:r>
    </w:p>
    <w:p w14:paraId="510862FA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***</w:t>
      </w:r>
    </w:p>
    <w:p w14:paraId="49C9E5F1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как долго вышивали,</w:t>
      </w:r>
    </w:p>
    <w:p w14:paraId="61871AAD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ind w:right="347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Глазки у ребят устали. </w:t>
      </w:r>
      <w:r>
        <w:rPr>
          <w:rFonts w:ascii="Times New Roman" w:hAnsi="Times New Roman"/>
          <w:i/>
          <w:iCs/>
          <w:sz w:val="28"/>
          <w:szCs w:val="28"/>
        </w:rPr>
        <w:t xml:space="preserve">(Поморгать глазами.) </w:t>
      </w:r>
      <w:r>
        <w:rPr>
          <w:rFonts w:ascii="Times New Roman" w:hAnsi="Times New Roman"/>
          <w:sz w:val="28"/>
          <w:szCs w:val="28"/>
        </w:rPr>
        <w:t xml:space="preserve">Посмотрите все в окно. </w:t>
      </w:r>
      <w:r>
        <w:rPr>
          <w:rFonts w:ascii="Times New Roman" w:hAnsi="Times New Roman"/>
          <w:i/>
          <w:iCs/>
          <w:sz w:val="28"/>
          <w:szCs w:val="28"/>
        </w:rPr>
        <w:t xml:space="preserve">(Посмотреть влево, вправо.) </w:t>
      </w:r>
      <w:r>
        <w:rPr>
          <w:rFonts w:ascii="Times New Roman" w:hAnsi="Times New Roman"/>
          <w:sz w:val="28"/>
          <w:szCs w:val="28"/>
        </w:rPr>
        <w:t xml:space="preserve">Ах, как солнце высоко. </w:t>
      </w:r>
      <w:r>
        <w:rPr>
          <w:rFonts w:ascii="Times New Roman" w:hAnsi="Times New Roman"/>
          <w:i/>
          <w:iCs/>
          <w:sz w:val="28"/>
          <w:szCs w:val="28"/>
        </w:rPr>
        <w:t>(Посмотреть вверх.)</w:t>
      </w:r>
    </w:p>
    <w:p w14:paraId="17174DAB" w14:textId="77777777" w:rsidR="008A2478" w:rsidRDefault="008A2478" w:rsidP="008A2478">
      <w:pPr>
        <w:widowControl w:val="0"/>
        <w:autoSpaceDE w:val="0"/>
        <w:autoSpaceDN w:val="0"/>
        <w:spacing w:after="0" w:line="321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глаза сейчас закроем. </w:t>
      </w:r>
      <w:r>
        <w:rPr>
          <w:rFonts w:ascii="Times New Roman" w:hAnsi="Times New Roman"/>
          <w:i/>
          <w:iCs/>
          <w:sz w:val="28"/>
          <w:szCs w:val="28"/>
        </w:rPr>
        <w:t>(Закрыть глаза ладошками.)</w:t>
      </w:r>
    </w:p>
    <w:p w14:paraId="740B6565" w14:textId="77777777" w:rsidR="008A2478" w:rsidRDefault="008A2478" w:rsidP="008A2478">
      <w:pPr>
        <w:widowControl w:val="0"/>
        <w:autoSpaceDE w:val="0"/>
        <w:autoSpaceDN w:val="0"/>
        <w:spacing w:before="4" w:after="0" w:line="240" w:lineRule="auto"/>
        <w:ind w:right="66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радугу построим, Вверх по радуге пойдем,</w:t>
      </w:r>
    </w:p>
    <w:p w14:paraId="743DD072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(Посмотреть по дуге вверх – вправо, вверх - влево.)</w:t>
      </w:r>
    </w:p>
    <w:p w14:paraId="02728FE4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влево, поворот,</w:t>
      </w:r>
    </w:p>
    <w:p w14:paraId="0006D5A7" w14:textId="77777777" w:rsidR="008A2478" w:rsidRDefault="008A2478" w:rsidP="008A2478">
      <w:pPr>
        <w:widowControl w:val="0"/>
        <w:autoSpaceDE w:val="0"/>
        <w:autoSpaceDN w:val="0"/>
        <w:spacing w:after="0" w:line="322" w:lineRule="exac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потом скатимся вниз. </w:t>
      </w:r>
      <w:r>
        <w:rPr>
          <w:rFonts w:ascii="Times New Roman" w:hAnsi="Times New Roman"/>
          <w:i/>
          <w:iCs/>
          <w:sz w:val="28"/>
          <w:szCs w:val="28"/>
        </w:rPr>
        <w:t>(Посмотреть вниз.)</w:t>
      </w:r>
    </w:p>
    <w:p w14:paraId="213F2783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Жмурься сильно, но держись.</w:t>
      </w:r>
    </w:p>
    <w:p w14:paraId="0EDB8DC6" w14:textId="77777777" w:rsidR="008A2478" w:rsidRDefault="008A2478" w:rsidP="008A247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(Зажмурить глаза, открыть и поморгать.)</w:t>
      </w:r>
    </w:p>
    <w:p w14:paraId="6B2B0FAD" w14:textId="77777777" w:rsidR="008A2478" w:rsidRPr="00AD721C" w:rsidRDefault="008A2478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59A51008" w14:textId="77777777" w:rsidR="00E17825" w:rsidRDefault="00E17825" w:rsidP="00E17825">
      <w:pPr>
        <w:spacing w:after="0" w:line="240" w:lineRule="auto"/>
        <w:ind w:firstLine="708"/>
        <w:jc w:val="both"/>
        <w:rPr>
          <w:rStyle w:val="214pt"/>
          <w:rFonts w:eastAsiaTheme="minorHAnsi"/>
          <w:b w:val="0"/>
          <w:i w:val="0"/>
        </w:rPr>
      </w:pPr>
    </w:p>
    <w:p w14:paraId="2C64DFAB" w14:textId="77777777" w:rsidR="00E17825" w:rsidRPr="00AD721C" w:rsidRDefault="00E17825" w:rsidP="00E17825">
      <w:pPr>
        <w:spacing w:after="0"/>
        <w:ind w:right="7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612A5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 – коммуникационная технология</w:t>
      </w:r>
    </w:p>
    <w:p w14:paraId="34E57804" w14:textId="77777777" w:rsidR="00E17825" w:rsidRPr="00AD721C" w:rsidRDefault="00E17825" w:rsidP="00E17825">
      <w:pPr>
        <w:spacing w:after="0"/>
        <w:ind w:right="7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Применение ИКТ  способствует 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14:paraId="623A0393" w14:textId="77777777" w:rsidR="00E17825" w:rsidRPr="00AD721C" w:rsidRDefault="00E17825" w:rsidP="00E17825">
      <w:pPr>
        <w:spacing w:after="0"/>
        <w:ind w:right="7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 Достижение поставленных целей я планирую  через реализацию следующих задач:</w:t>
      </w:r>
    </w:p>
    <w:p w14:paraId="66A7FB3D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>     использовать информационные – коммуникационные технологии в учебном процессе;</w:t>
      </w:r>
    </w:p>
    <w:p w14:paraId="555E2F05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>     сформировать у учащихся устойчивый интерес и стремление к самообразованию;</w:t>
      </w:r>
    </w:p>
    <w:p w14:paraId="193EC72F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>     формировать и развивать коммуникативную компетенцию;</w:t>
      </w:r>
    </w:p>
    <w:p w14:paraId="186C0CED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>    направить усилия на создание условий для формирования положительной мотивации к учению;</w:t>
      </w:r>
    </w:p>
    <w:p w14:paraId="04389214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21C">
        <w:rPr>
          <w:rFonts w:ascii="Times New Roman" w:hAnsi="Times New Roman"/>
          <w:color w:val="000000"/>
          <w:sz w:val="28"/>
          <w:szCs w:val="28"/>
        </w:rPr>
        <w:t>     дать ученикам знания, определяющие их свободный, осмысленный выбор жизненного пути.</w:t>
      </w:r>
    </w:p>
    <w:p w14:paraId="0948C2AA" w14:textId="77777777" w:rsidR="00E17825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D721C">
        <w:rPr>
          <w:rFonts w:ascii="Times New Roman" w:hAnsi="Times New Roman"/>
          <w:color w:val="000000"/>
          <w:sz w:val="28"/>
          <w:szCs w:val="28"/>
        </w:rPr>
        <w:t xml:space="preserve">В последние годы всё чаще поднимается вопрос о применении новых информационных технологий в образовании. Это не только новые технические средства, но и новые формы и методы преподавания, новый </w:t>
      </w:r>
      <w:r w:rsidRPr="00AD721C">
        <w:rPr>
          <w:rFonts w:ascii="Times New Roman" w:hAnsi="Times New Roman"/>
          <w:color w:val="000000"/>
          <w:sz w:val="28"/>
          <w:szCs w:val="28"/>
        </w:rPr>
        <w:lastRenderedPageBreak/>
        <w:t>подход к процессу обучения. Внедрение ИКТ в педагогический процесс повышает авторитет педагога в коллективе, так как преподавание ведется на современном, более высоком уровне. Кроме того, растёт самооценка самого педагога, развивающего свои профессиональные компетенции.</w:t>
      </w:r>
    </w:p>
    <w:p w14:paraId="4760AC7A" w14:textId="77777777" w:rsidR="00E17825" w:rsidRDefault="00E17825" w:rsidP="00E17825">
      <w:pPr>
        <w:spacing w:after="0"/>
        <w:ind w:right="7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Педагогическое мастерство основано на единстве знаний и умений, соответствующих современному уровню развития науки, техники и их проду</w:t>
      </w:r>
      <w:r>
        <w:rPr>
          <w:rFonts w:ascii="Times New Roman" w:hAnsi="Times New Roman"/>
          <w:color w:val="000000"/>
          <w:sz w:val="28"/>
          <w:szCs w:val="28"/>
        </w:rPr>
        <w:t xml:space="preserve">кта – информационных технологий. </w:t>
      </w:r>
    </w:p>
    <w:p w14:paraId="62C5B16A" w14:textId="77777777" w:rsidR="00E17825" w:rsidRPr="00AD721C" w:rsidRDefault="00E17825" w:rsidP="00E17825">
      <w:pPr>
        <w:spacing w:after="0"/>
        <w:ind w:right="7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педагога новые возможности в преподавании своего предмета, а также в значительной степени облегчают его работу, повышают эффективность обучения, позволяют улучшить качество преподавания.</w:t>
      </w:r>
    </w:p>
    <w:p w14:paraId="55341B54" w14:textId="77777777" w:rsidR="00E17825" w:rsidRPr="00AD721C" w:rsidRDefault="00E17825" w:rsidP="00E17825">
      <w:pPr>
        <w:spacing w:before="150" w:after="0"/>
        <w:ind w:right="7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Систему применения ИКТ можно разделить на следующие этапы:</w:t>
      </w:r>
    </w:p>
    <w:p w14:paraId="4B094DF7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1 этап:  Выявление учебного материала, требующего конкретной подачи, анализ образовательной программы, анализ тематического планирования, выбор тем, выбор типа занятия, выявление особенностей материала занятия данного типа;</w:t>
      </w:r>
    </w:p>
    <w:p w14:paraId="3F00DE83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2 этап: Подбор и создание информационных продуктов, подбор готовых образовательных медиаресурсов, создание собственного продукта (презентационного, обучающего, тренирующего или контролирующего);</w:t>
      </w:r>
    </w:p>
    <w:p w14:paraId="1F652301" w14:textId="77777777" w:rsidR="00E17825" w:rsidRPr="00AD721C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 3 этап: Применение информационных продуктов, применение на уроках разных типов, применение в воспитательной работе, применение при руководстве научно – исследовательской деятельностью обучающихся.</w:t>
      </w:r>
    </w:p>
    <w:p w14:paraId="05FCA7EC" w14:textId="77777777" w:rsidR="00E17825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D721C">
        <w:rPr>
          <w:rFonts w:ascii="Times New Roman" w:hAnsi="Times New Roman"/>
          <w:color w:val="000000"/>
          <w:sz w:val="28"/>
          <w:szCs w:val="28"/>
        </w:rPr>
        <w:t> 4 этап: Анализ эффективности использования ИКТ, изучение динамики результатов, изучение рейтинга по предмету.</w:t>
      </w:r>
    </w:p>
    <w:p w14:paraId="48C2B1F2" w14:textId="77777777" w:rsidR="00E17825" w:rsidRDefault="00E17825" w:rsidP="00E17825">
      <w:pPr>
        <w:spacing w:after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70316701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6A6F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A6FD4">
        <w:rPr>
          <w:rStyle w:val="c2"/>
          <w:rFonts w:ascii="Times New Roman" w:hAnsi="Times New Roman" w:cs="Times New Roman"/>
          <w:b/>
          <w:bCs/>
          <w:sz w:val="28"/>
          <w:szCs w:val="28"/>
        </w:rPr>
        <w:t>Технология коллективной творческой деятельности (И.П. Волков,  И.П. Иванов), которая широко применяется в дополнительном образовании.</w:t>
      </w:r>
    </w:p>
    <w:p w14:paraId="32498641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sz w:val="28"/>
          <w:szCs w:val="28"/>
        </w:rPr>
        <w:tab/>
      </w: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В основе технологии лежат организационные принципы: </w:t>
      </w:r>
    </w:p>
    <w:p w14:paraId="49B02CE0" w14:textId="77777777" w:rsidR="00E17825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sz w:val="28"/>
          <w:szCs w:val="28"/>
        </w:rPr>
        <w:t xml:space="preserve">- </w:t>
      </w: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социально-полезная направленность деятельности детей и взрослых;</w:t>
      </w:r>
    </w:p>
    <w:p w14:paraId="06B66F3C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sz w:val="28"/>
          <w:szCs w:val="28"/>
        </w:rPr>
        <w:t xml:space="preserve">- </w:t>
      </w: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сотрудничество детей и взрослых;</w:t>
      </w:r>
    </w:p>
    <w:p w14:paraId="1FD60CD1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sz w:val="28"/>
          <w:szCs w:val="28"/>
        </w:rPr>
        <w:t xml:space="preserve">- </w:t>
      </w: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романтизм и творчество.</w:t>
      </w:r>
    </w:p>
    <w:p w14:paraId="71B6745B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sz w:val="28"/>
          <w:szCs w:val="28"/>
        </w:rPr>
        <w:tab/>
      </w: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 xml:space="preserve">Цели технологии: </w:t>
      </w:r>
    </w:p>
    <w:p w14:paraId="7F9ABD5E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sz w:val="28"/>
          <w:szCs w:val="28"/>
        </w:rPr>
        <w:t xml:space="preserve">- </w:t>
      </w: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выявить, учесть, развить творческие способности детей и приобщить их к многообразной творческой деятельности с выходом на конкретный продукт, </w:t>
      </w: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lastRenderedPageBreak/>
        <w:t>который можно фиксировать (изделие, модель, макет, сочинение, произведение, исследование и т.п.)</w:t>
      </w:r>
    </w:p>
    <w:p w14:paraId="6E5FB828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воспитания общественно-активной творческой личности и способствует организации социального творчества, направленного на служение людям в конкретных социальных ситуациях.</w:t>
      </w:r>
    </w:p>
    <w:p w14:paraId="6928BDDB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</w:p>
    <w:p w14:paraId="5B0866FA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Мотивом деятельности детей является стремление к самовыражению и самоусовершенствованию. Широко используется игра, состязательность, соревнование. Коллективные творческие дела – это социальное творчество, направленное на служение людям. Их содержание – забота о друге, о себе, о близких и далеких людях в конкретных практических социальных ситуациях. Творческая деятельность разновозрастных групп направлена на поиск, изобретение и имеет социальную значимость. Основной метод обучения – диалог, речевое общение равноправных партнеров. Главная методическая особенность – субъектная позиция личности.</w:t>
      </w:r>
    </w:p>
    <w:p w14:paraId="6C637EA7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Учебные кабинеты создаются как творческие лаборатории или мастерские (биологические, физические, лингвистические, художественные, технические и т.д.), в которых дети независимо от возраста получают начальную профессиональную подготовку.</w:t>
      </w:r>
    </w:p>
    <w:p w14:paraId="3FFEB3D8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Оценивание результатов – похвала за инициативу, публикация работы, выставка, награждение, присвоение звания и др. Для оценивания результатов разрабатываются специальные творческие книжки, где отмечаются достижения и успехи.</w:t>
      </w:r>
    </w:p>
    <w:p w14:paraId="294643F4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Черты технологии творчества:</w:t>
      </w:r>
    </w:p>
    <w:p w14:paraId="07A9C35B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свободные группы, в которых ребенок чувствует себя раскованно;</w:t>
      </w:r>
    </w:p>
    <w:p w14:paraId="16B83A20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педагогика сотрудничества, сотворчества;</w:t>
      </w:r>
    </w:p>
    <w:p w14:paraId="349A9CB7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применение методик коллективной работы: мозговая атака, деловая игра, творческая дискуссия;</w:t>
      </w:r>
    </w:p>
    <w:p w14:paraId="2A7AF013" w14:textId="77777777" w:rsidR="00E17825" w:rsidRPr="006A6FD4" w:rsidRDefault="00E17825" w:rsidP="00E17825">
      <w:pPr>
        <w:spacing w:after="0"/>
        <w:ind w:right="75"/>
        <w:jc w:val="both"/>
        <w:textAlignment w:val="baseline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A6FD4">
        <w:rPr>
          <w:rStyle w:val="c2"/>
          <w:rFonts w:ascii="Times New Roman" w:hAnsi="Times New Roman" w:cs="Times New Roman"/>
          <w:bCs/>
          <w:sz w:val="28"/>
          <w:szCs w:val="28"/>
        </w:rPr>
        <w:t>стремление к творчеству, самовыражению, самореализации.</w:t>
      </w:r>
    </w:p>
    <w:p w14:paraId="4958C957" w14:textId="77777777" w:rsidR="00E17825" w:rsidRPr="006A6FD4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</w:p>
    <w:p w14:paraId="6E30F089" w14:textId="77777777" w:rsidR="00E17825" w:rsidRPr="006A6FD4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</w:p>
    <w:p w14:paraId="6688A11E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2"/>
          <w:b/>
          <w:bCs/>
          <w:sz w:val="28"/>
          <w:szCs w:val="28"/>
        </w:rPr>
        <w:t>Игровая  технология</w:t>
      </w:r>
    </w:p>
    <w:p w14:paraId="3217E644" w14:textId="08CE5EEF" w:rsidR="00E17825" w:rsidRPr="00E45C2F" w:rsidRDefault="00E17825" w:rsidP="00BC474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ab/>
      </w:r>
    </w:p>
    <w:p w14:paraId="59E99698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E45C2F">
        <w:rPr>
          <w:rStyle w:val="c1"/>
          <w:sz w:val="28"/>
          <w:szCs w:val="28"/>
        </w:rPr>
        <w:t>Игра наряду с трудом и ученьем - один из основных видов деятельности человека.</w:t>
      </w:r>
    </w:p>
    <w:p w14:paraId="71432187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E45C2F">
        <w:rPr>
          <w:rStyle w:val="c1"/>
          <w:sz w:val="28"/>
          <w:szCs w:val="28"/>
        </w:rPr>
        <w:t xml:space="preserve">Игра (Г.К. </w:t>
      </w:r>
      <w:proofErr w:type="spellStart"/>
      <w:r w:rsidRPr="00E45C2F">
        <w:rPr>
          <w:rStyle w:val="c1"/>
          <w:sz w:val="28"/>
          <w:szCs w:val="28"/>
        </w:rPr>
        <w:t>Селевко</w:t>
      </w:r>
      <w:proofErr w:type="spellEnd"/>
      <w:r w:rsidRPr="00E45C2F">
        <w:rPr>
          <w:rStyle w:val="c1"/>
          <w:sz w:val="28"/>
          <w:szCs w:val="28"/>
        </w:rPr>
        <w:t xml:space="preserve">)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</w:t>
      </w:r>
      <w:r w:rsidRPr="00E45C2F">
        <w:rPr>
          <w:rStyle w:val="c1"/>
          <w:sz w:val="28"/>
          <w:szCs w:val="28"/>
        </w:rPr>
        <w:lastRenderedPageBreak/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14:paraId="376A2FDB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Игра имеет особое педагогическое значение:</w:t>
      </w:r>
    </w:p>
    <w:p w14:paraId="7FBAA91D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фактор развития ребенка;</w:t>
      </w:r>
    </w:p>
    <w:p w14:paraId="36F6C575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способ приобщения ребенка к миру культуры;</w:t>
      </w:r>
    </w:p>
    <w:p w14:paraId="3401E02A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щадящая форма обучения ребенка жизненно важным умениям;</w:t>
      </w:r>
    </w:p>
    <w:p w14:paraId="470169BF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ознакомление ребенка с широким спектром видов человеческой деятельности;</w:t>
      </w:r>
    </w:p>
    <w:p w14:paraId="1C42B0F6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мягкое корректирование воспитанности ребенка, незаметное вовлечение его в ценностную палитру новых для него отношений;</w:t>
      </w:r>
    </w:p>
    <w:p w14:paraId="458B8869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деликатное диагностирование социального развития ребенка;</w:t>
      </w:r>
    </w:p>
    <w:p w14:paraId="14FD0315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профессионально-изящная форма социально-психологического тренинга;</w:t>
      </w:r>
    </w:p>
    <w:p w14:paraId="496BF56D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способ педагогической помощи ребенку в разрешении проблем жизни, ставших перед ним в реальной повседневности;</w:t>
      </w:r>
    </w:p>
    <w:p w14:paraId="4DB3244C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один из простых способов подарить ребенку счастливые моменты проживания радости жизни;</w:t>
      </w:r>
    </w:p>
    <w:p w14:paraId="6C845F4F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игра - простой и легкий способ формирования товарищества и дружбы между детьми, один из способов формирования гуманистической атмосферы в группе.</w:t>
      </w:r>
    </w:p>
    <w:p w14:paraId="2D494286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E45C2F">
        <w:rPr>
          <w:rStyle w:val="c1"/>
          <w:sz w:val="28"/>
          <w:szCs w:val="28"/>
        </w:rPr>
        <w:t>На основе педагогической игры разработаны педагогические технологии игры. Они так и называются - игровые технологии.</w:t>
      </w:r>
    </w:p>
    <w:p w14:paraId="6E89ED03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Игровые технологии - одни из популярных педагогических технологий, применяемых в дополнительном образовании детей. Это технологии, в основу которых положена педагогическая игра как вид деятельности в условиях ситуаций, направленных на воссоздание и усвоение общественного опыта. Педагогическая игра, как основная единица этой технологии, одновременно может иметь свои педагогические цели и задачи, но в то же время предусматривает спонтанный выход играющих за поле заранее намеченных педагогических установок и дальнейшую игровую импровизацию обучающихся и педагога. Механизм усвоения предлагаемых установок связан с учетом различных ролевых позиций, заранее принимаемых условий.</w:t>
      </w:r>
    </w:p>
    <w:p w14:paraId="3C56803B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E45C2F">
        <w:rPr>
          <w:rStyle w:val="c1"/>
          <w:sz w:val="28"/>
          <w:szCs w:val="28"/>
        </w:rPr>
        <w:t>Игровые технологии обладают средствами, активизирующими и интенсифицирующими деятельность учащихся, эти средства составляют главную идею и основу эффективности результатов.</w:t>
      </w:r>
    </w:p>
    <w:p w14:paraId="5D821FE3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Причиной изобретения игровых педагогических технологий являются главные черты, присущие большинству игр, такие как:</w:t>
      </w:r>
    </w:p>
    <w:p w14:paraId="640E3A1A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результата;</w:t>
      </w:r>
    </w:p>
    <w:p w14:paraId="10D7F434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- </w:t>
      </w:r>
      <w:r w:rsidRPr="00E45C2F">
        <w:rPr>
          <w:rStyle w:val="c1"/>
          <w:sz w:val="28"/>
          <w:szCs w:val="28"/>
        </w:rPr>
        <w:t>творческий, в значительной мере импровизационный, очень активный характер этой деятельности</w:t>
      </w:r>
    </w:p>
    <w:p w14:paraId="47C032ED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напряжение»);</w:t>
      </w:r>
      <w:proofErr w:type="gramEnd"/>
    </w:p>
    <w:p w14:paraId="336E853E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E45C2F">
        <w:rPr>
          <w:rStyle w:val="c1"/>
          <w:sz w:val="28"/>
          <w:szCs w:val="28"/>
        </w:rPr>
        <w:t>наличие прямых или косвенных правил, отражающих содержание игры, логическую или временную последовательность ее развития.</w:t>
      </w:r>
    </w:p>
    <w:p w14:paraId="31FA5884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4"/>
          <w:i/>
          <w:iCs/>
          <w:color w:val="000000"/>
          <w:sz w:val="28"/>
          <w:szCs w:val="28"/>
        </w:rPr>
        <w:t>Основные принципы игровых технологий</w:t>
      </w:r>
      <w:r w:rsidRPr="00E45C2F">
        <w:rPr>
          <w:rStyle w:val="c1"/>
          <w:sz w:val="28"/>
          <w:szCs w:val="28"/>
        </w:rPr>
        <w:t>:</w:t>
      </w:r>
    </w:p>
    <w:p w14:paraId="6C22943F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</w:t>
      </w:r>
      <w:proofErr w:type="spellStart"/>
      <w:r w:rsidRPr="00E45C2F">
        <w:rPr>
          <w:rStyle w:val="c1"/>
          <w:sz w:val="28"/>
          <w:szCs w:val="28"/>
        </w:rPr>
        <w:t>природо</w:t>
      </w:r>
      <w:proofErr w:type="spellEnd"/>
      <w:r w:rsidRPr="00E45C2F">
        <w:rPr>
          <w:rStyle w:val="c1"/>
          <w:sz w:val="28"/>
          <w:szCs w:val="28"/>
        </w:rPr>
        <w:t xml:space="preserve"> - и </w:t>
      </w:r>
      <w:proofErr w:type="spellStart"/>
      <w:r w:rsidRPr="00E45C2F">
        <w:rPr>
          <w:rStyle w:val="c1"/>
          <w:sz w:val="28"/>
          <w:szCs w:val="28"/>
        </w:rPr>
        <w:t>культуросообразность</w:t>
      </w:r>
      <w:proofErr w:type="spellEnd"/>
      <w:r w:rsidRPr="00E45C2F">
        <w:rPr>
          <w:rStyle w:val="c1"/>
          <w:sz w:val="28"/>
          <w:szCs w:val="28"/>
        </w:rPr>
        <w:t>;</w:t>
      </w:r>
    </w:p>
    <w:p w14:paraId="059E1BFE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-умение моделировать, драматизировать;</w:t>
      </w:r>
    </w:p>
    <w:p w14:paraId="1DA4905B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-свобода деятельности;</w:t>
      </w:r>
    </w:p>
    <w:p w14:paraId="4D42A58F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-эмоциональная приподнятость;</w:t>
      </w:r>
    </w:p>
    <w:p w14:paraId="10D64920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-равноправие.</w:t>
      </w:r>
    </w:p>
    <w:p w14:paraId="07C012DE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ab/>
      </w:r>
      <w:r w:rsidRPr="00E45C2F">
        <w:rPr>
          <w:rStyle w:val="c4"/>
          <w:i/>
          <w:iCs/>
          <w:color w:val="000000"/>
          <w:sz w:val="28"/>
          <w:szCs w:val="28"/>
        </w:rPr>
        <w:t>Цели образования игровых технологий обширны:</w:t>
      </w:r>
    </w:p>
    <w:p w14:paraId="6EA071A3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</w:t>
      </w:r>
      <w:proofErr w:type="gramStart"/>
      <w:r w:rsidRPr="00E45C2F">
        <w:rPr>
          <w:rStyle w:val="c1"/>
          <w:sz w:val="28"/>
          <w:szCs w:val="28"/>
        </w:rPr>
        <w:t>дидактические</w:t>
      </w:r>
      <w:proofErr w:type="gramEnd"/>
      <w:r w:rsidRPr="00E45C2F">
        <w:rPr>
          <w:rStyle w:val="c1"/>
          <w:sz w:val="28"/>
          <w:szCs w:val="28"/>
        </w:rPr>
        <w:t>: расширение кругозора, применение ЗУН на практике, развитие определенных умений и навыков;</w:t>
      </w:r>
    </w:p>
    <w:p w14:paraId="1C3473C0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-воспитательные: воспитание самостоятельности, сотрудничества, общительности, коммуникативности;</w:t>
      </w:r>
    </w:p>
    <w:p w14:paraId="23495834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-развивающие: развитие качеств и структур личности;</w:t>
      </w:r>
    </w:p>
    <w:p w14:paraId="4FC9995B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-социальные: приобщение к нормам и ценностям общества, адаптация к условиям среды.</w:t>
      </w:r>
    </w:p>
    <w:p w14:paraId="040D296E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Игра выполняет следующие важные функции:</w:t>
      </w:r>
    </w:p>
    <w:p w14:paraId="07FB0D9F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E45C2F">
        <w:rPr>
          <w:rStyle w:val="c1"/>
          <w:sz w:val="28"/>
          <w:szCs w:val="28"/>
        </w:rPr>
        <w:t xml:space="preserve"> Функция социализации. Игра</w:t>
      </w:r>
      <w:proofErr w:type="gramStart"/>
      <w:r w:rsidRPr="00E45C2F">
        <w:rPr>
          <w:rStyle w:val="c1"/>
          <w:sz w:val="28"/>
          <w:szCs w:val="28"/>
        </w:rPr>
        <w:t xml:space="preserve"> -- </w:t>
      </w:r>
      <w:proofErr w:type="gramEnd"/>
      <w:r w:rsidRPr="00E45C2F">
        <w:rPr>
          <w:rStyle w:val="c1"/>
          <w:sz w:val="28"/>
          <w:szCs w:val="28"/>
        </w:rPr>
        <w:t>есть сильнейшее средство включения ребенка в систему общественных отношений, усвоения им богатств культуры.</w:t>
      </w:r>
    </w:p>
    <w:p w14:paraId="45464A21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E45C2F">
        <w:rPr>
          <w:rStyle w:val="c1"/>
          <w:sz w:val="28"/>
          <w:szCs w:val="28"/>
        </w:rPr>
        <w:t xml:space="preserve"> Функция межнациональной коммуникации. Игра позволяет ребенку усваивать общечеловеческие ценности, культуру представителей разных национальностей, поскольку «игры национальны и в то же время интернациональны, </w:t>
      </w:r>
      <w:proofErr w:type="spellStart"/>
      <w:r w:rsidRPr="00E45C2F">
        <w:rPr>
          <w:rStyle w:val="c1"/>
          <w:sz w:val="28"/>
          <w:szCs w:val="28"/>
        </w:rPr>
        <w:t>межнациональны</w:t>
      </w:r>
      <w:proofErr w:type="spellEnd"/>
      <w:r w:rsidRPr="00E45C2F">
        <w:rPr>
          <w:rStyle w:val="c1"/>
          <w:sz w:val="28"/>
          <w:szCs w:val="28"/>
        </w:rPr>
        <w:t xml:space="preserve">, </w:t>
      </w:r>
      <w:proofErr w:type="spellStart"/>
      <w:r w:rsidRPr="00E45C2F">
        <w:rPr>
          <w:rStyle w:val="c1"/>
          <w:sz w:val="28"/>
          <w:szCs w:val="28"/>
        </w:rPr>
        <w:t>общечеловечны</w:t>
      </w:r>
      <w:proofErr w:type="spellEnd"/>
      <w:r w:rsidRPr="00E45C2F">
        <w:rPr>
          <w:rStyle w:val="c1"/>
          <w:sz w:val="28"/>
          <w:szCs w:val="28"/>
        </w:rPr>
        <w:t>».</w:t>
      </w:r>
    </w:p>
    <w:p w14:paraId="3496A4C3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E45C2F">
        <w:rPr>
          <w:rStyle w:val="c1"/>
          <w:sz w:val="28"/>
          <w:szCs w:val="28"/>
        </w:rPr>
        <w:t xml:space="preserve"> Функция самореализации ребенка в игре как «полигоне человеческой практики». Игра позволяет, с одной стороны, построить и проверить проект снятия конкретных жизненных затруднений в практике ребенка, с другой</w:t>
      </w:r>
      <w:proofErr w:type="gramStart"/>
      <w:r w:rsidRPr="00E45C2F">
        <w:rPr>
          <w:rStyle w:val="c1"/>
          <w:sz w:val="28"/>
          <w:szCs w:val="28"/>
        </w:rPr>
        <w:t xml:space="preserve"> -- </w:t>
      </w:r>
      <w:proofErr w:type="gramEnd"/>
      <w:r w:rsidRPr="00E45C2F">
        <w:rPr>
          <w:rStyle w:val="c1"/>
          <w:sz w:val="28"/>
          <w:szCs w:val="28"/>
        </w:rPr>
        <w:t>выявить недостатки опыта</w:t>
      </w:r>
    </w:p>
    <w:p w14:paraId="123B9F57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E45C2F">
        <w:rPr>
          <w:rStyle w:val="c1"/>
          <w:sz w:val="28"/>
          <w:szCs w:val="28"/>
        </w:rPr>
        <w:t xml:space="preserve"> Коммуникативная функция игры ярко иллюстрирует тот факт, что игра</w:t>
      </w:r>
      <w:proofErr w:type="gramStart"/>
      <w:r w:rsidRPr="00E45C2F">
        <w:rPr>
          <w:rStyle w:val="c1"/>
          <w:sz w:val="28"/>
          <w:szCs w:val="28"/>
        </w:rPr>
        <w:t xml:space="preserve"> -- </w:t>
      </w:r>
      <w:proofErr w:type="gramEnd"/>
      <w:r w:rsidRPr="00E45C2F">
        <w:rPr>
          <w:rStyle w:val="c1"/>
          <w:sz w:val="28"/>
          <w:szCs w:val="28"/>
        </w:rPr>
        <w:t>деятельность коммуникативная, позволяющая ребенку войти в реальный контекст сложнейших человеческих коммуникаций.</w:t>
      </w:r>
    </w:p>
    <w:p w14:paraId="145C7F8F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E45C2F">
        <w:rPr>
          <w:rStyle w:val="c1"/>
          <w:sz w:val="28"/>
          <w:szCs w:val="28"/>
        </w:rPr>
        <w:t xml:space="preserve"> Диагностическая функция игры предоставляет возможность педагогу диагностировать различные проявления ребенка (интеллектуальные, творческие, эмоциональные и др.) В то же время игра</w:t>
      </w:r>
      <w:proofErr w:type="gramStart"/>
      <w:r w:rsidRPr="00E45C2F">
        <w:rPr>
          <w:rStyle w:val="c1"/>
          <w:sz w:val="28"/>
          <w:szCs w:val="28"/>
        </w:rPr>
        <w:t xml:space="preserve"> -- «</w:t>
      </w:r>
      <w:proofErr w:type="gramEnd"/>
      <w:r w:rsidRPr="00E45C2F">
        <w:rPr>
          <w:rStyle w:val="c1"/>
          <w:sz w:val="28"/>
          <w:szCs w:val="28"/>
        </w:rPr>
        <w:t xml:space="preserve">поле самовыражения», в котором ребенок проверяет свои силы, возможности в свободных действиях, </w:t>
      </w:r>
      <w:proofErr w:type="spellStart"/>
      <w:r w:rsidRPr="00E45C2F">
        <w:rPr>
          <w:rStyle w:val="c1"/>
          <w:sz w:val="28"/>
          <w:szCs w:val="28"/>
        </w:rPr>
        <w:t>самовыражает</w:t>
      </w:r>
      <w:proofErr w:type="spellEnd"/>
      <w:r w:rsidRPr="00E45C2F">
        <w:rPr>
          <w:rStyle w:val="c1"/>
          <w:sz w:val="28"/>
          <w:szCs w:val="28"/>
        </w:rPr>
        <w:t xml:space="preserve"> и </w:t>
      </w:r>
      <w:proofErr w:type="spellStart"/>
      <w:r w:rsidRPr="00E45C2F">
        <w:rPr>
          <w:rStyle w:val="c1"/>
          <w:sz w:val="28"/>
          <w:szCs w:val="28"/>
        </w:rPr>
        <w:t>самоутверждает</w:t>
      </w:r>
      <w:proofErr w:type="spellEnd"/>
      <w:r w:rsidRPr="00E45C2F">
        <w:rPr>
          <w:rStyle w:val="c1"/>
          <w:sz w:val="28"/>
          <w:szCs w:val="28"/>
        </w:rPr>
        <w:t xml:space="preserve"> себя.</w:t>
      </w:r>
    </w:p>
    <w:p w14:paraId="3B965835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E45C2F">
        <w:rPr>
          <w:rStyle w:val="c1"/>
          <w:sz w:val="28"/>
          <w:szCs w:val="28"/>
        </w:rPr>
        <w:t>Терапевтическая функция игры заключается в использовании игры как средства преодоления различных трудностей, возникающих у ребенка в поведении, общении, учении.</w:t>
      </w:r>
    </w:p>
    <w:p w14:paraId="11C2B921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-</w:t>
      </w:r>
      <w:r w:rsidRPr="00E45C2F">
        <w:rPr>
          <w:rStyle w:val="c1"/>
          <w:sz w:val="28"/>
          <w:szCs w:val="28"/>
        </w:rPr>
        <w:t xml:space="preserve"> Функция коррекции</w:t>
      </w:r>
      <w:proofErr w:type="gramStart"/>
      <w:r w:rsidRPr="00E45C2F">
        <w:rPr>
          <w:rStyle w:val="c1"/>
          <w:sz w:val="28"/>
          <w:szCs w:val="28"/>
        </w:rPr>
        <w:t xml:space="preserve"> -- </w:t>
      </w:r>
      <w:proofErr w:type="gramEnd"/>
      <w:r w:rsidRPr="00E45C2F">
        <w:rPr>
          <w:rStyle w:val="c1"/>
          <w:sz w:val="28"/>
          <w:szCs w:val="28"/>
        </w:rPr>
        <w:t>есть внесение позитивных изменений, дополнений в структуру личностных показателей ребенка. В игре этот процесс происходит естественно, мягко.</w:t>
      </w:r>
    </w:p>
    <w:p w14:paraId="7644F297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E45C2F">
        <w:rPr>
          <w:rStyle w:val="c1"/>
          <w:sz w:val="28"/>
          <w:szCs w:val="28"/>
        </w:rPr>
        <w:t xml:space="preserve"> Развлекательная функция игры, пожалуй, одна из основных ее функций.</w:t>
      </w:r>
    </w:p>
    <w:p w14:paraId="4E1B6F42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В </w:t>
      </w:r>
      <w:r w:rsidRPr="00E45C2F">
        <w:rPr>
          <w:rStyle w:val="c2"/>
          <w:b/>
          <w:bCs/>
          <w:sz w:val="28"/>
          <w:szCs w:val="28"/>
        </w:rPr>
        <w:t>структуру игры </w:t>
      </w:r>
      <w:r w:rsidRPr="00E45C2F">
        <w:rPr>
          <w:rStyle w:val="c1"/>
          <w:sz w:val="28"/>
          <w:szCs w:val="28"/>
        </w:rPr>
        <w:t>как </w:t>
      </w:r>
      <w:r w:rsidRPr="00E45C2F">
        <w:rPr>
          <w:rStyle w:val="c2"/>
          <w:b/>
          <w:bCs/>
          <w:sz w:val="28"/>
          <w:szCs w:val="28"/>
        </w:rPr>
        <w:t>деятельности </w:t>
      </w:r>
      <w:r w:rsidRPr="00E45C2F">
        <w:rPr>
          <w:rStyle w:val="c1"/>
          <w:sz w:val="28"/>
          <w:szCs w:val="28"/>
        </w:rPr>
        <w:t>органично входит:</w:t>
      </w:r>
    </w:p>
    <w:p w14:paraId="0D88201B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· целеполагание,</w:t>
      </w:r>
    </w:p>
    <w:p w14:paraId="3A445937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· планирование,</w:t>
      </w:r>
    </w:p>
    <w:p w14:paraId="6B1F6FAA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· реализация цели,</w:t>
      </w:r>
    </w:p>
    <w:p w14:paraId="300BC10C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· анализ результатов, в которых личность полностью реализует себя как субъект.</w:t>
      </w:r>
    </w:p>
    <w:p w14:paraId="4DF9BF9A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В структуру игры как </w:t>
      </w:r>
      <w:r w:rsidRPr="00E45C2F">
        <w:rPr>
          <w:rStyle w:val="c2"/>
          <w:b/>
          <w:bCs/>
          <w:sz w:val="28"/>
          <w:szCs w:val="28"/>
        </w:rPr>
        <w:t>процесса </w:t>
      </w:r>
      <w:r w:rsidRPr="00E45C2F">
        <w:rPr>
          <w:rStyle w:val="c1"/>
          <w:sz w:val="28"/>
          <w:szCs w:val="28"/>
        </w:rPr>
        <w:t>входят:</w:t>
      </w:r>
    </w:p>
    <w:p w14:paraId="01385369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 xml:space="preserve">· роли, взятые на себя </w:t>
      </w:r>
      <w:proofErr w:type="gramStart"/>
      <w:r w:rsidRPr="00E45C2F">
        <w:rPr>
          <w:rStyle w:val="c1"/>
          <w:sz w:val="28"/>
          <w:szCs w:val="28"/>
        </w:rPr>
        <w:t>играющими</w:t>
      </w:r>
      <w:proofErr w:type="gramEnd"/>
      <w:r w:rsidRPr="00E45C2F">
        <w:rPr>
          <w:rStyle w:val="c1"/>
          <w:sz w:val="28"/>
          <w:szCs w:val="28"/>
        </w:rPr>
        <w:t>;</w:t>
      </w:r>
    </w:p>
    <w:p w14:paraId="68E49C2A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· игровые действия как средство реализации этих ролей;</w:t>
      </w:r>
    </w:p>
    <w:p w14:paraId="2547D9DE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 xml:space="preserve">· игровое употребление предметов, т.е. замещение реальных вещей </w:t>
      </w:r>
      <w:proofErr w:type="gramStart"/>
      <w:r w:rsidRPr="00E45C2F">
        <w:rPr>
          <w:rStyle w:val="c1"/>
          <w:sz w:val="28"/>
          <w:szCs w:val="28"/>
        </w:rPr>
        <w:t>игровыми</w:t>
      </w:r>
      <w:proofErr w:type="gramEnd"/>
      <w:r w:rsidRPr="00E45C2F">
        <w:rPr>
          <w:rStyle w:val="c1"/>
          <w:sz w:val="28"/>
          <w:szCs w:val="28"/>
        </w:rPr>
        <w:t>, условными;</w:t>
      </w:r>
    </w:p>
    <w:p w14:paraId="507DDA16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 xml:space="preserve">· реальные отношения между </w:t>
      </w:r>
      <w:proofErr w:type="gramStart"/>
      <w:r w:rsidRPr="00E45C2F">
        <w:rPr>
          <w:rStyle w:val="c1"/>
          <w:sz w:val="28"/>
          <w:szCs w:val="28"/>
        </w:rPr>
        <w:t>играющими</w:t>
      </w:r>
      <w:proofErr w:type="gramEnd"/>
      <w:r w:rsidRPr="00E45C2F">
        <w:rPr>
          <w:rStyle w:val="c1"/>
          <w:sz w:val="28"/>
          <w:szCs w:val="28"/>
        </w:rPr>
        <w:t>;</w:t>
      </w:r>
    </w:p>
    <w:p w14:paraId="07245FED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· сюжет (содержание) - область действительности, условно воспроизводимая в игре.</w:t>
      </w:r>
    </w:p>
    <w:p w14:paraId="1980CA16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E45C2F">
        <w:rPr>
          <w:rStyle w:val="c1"/>
          <w:sz w:val="28"/>
          <w:szCs w:val="28"/>
        </w:rPr>
        <w:t>Игровые технологии имеют различную направленность:</w:t>
      </w:r>
    </w:p>
    <w:p w14:paraId="7CD5704D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5C2F">
        <w:rPr>
          <w:rStyle w:val="c1"/>
          <w:sz w:val="28"/>
          <w:szCs w:val="28"/>
        </w:rPr>
        <w:t>1) дидактические - формирование определённых умений и навыков, необходимых в практической деятельности;</w:t>
      </w:r>
      <w:proofErr w:type="gramEnd"/>
    </w:p>
    <w:p w14:paraId="234230A9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2) воспитывающие - воспитание самостоятельности, формирование определённых позиций, сотрудничества, коммуникабельности;</w:t>
      </w:r>
    </w:p>
    <w:p w14:paraId="3D519272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3) развивающие - развитие внимания, речи, мышления, рефлексии, мотивации учебной деятельности;</w:t>
      </w:r>
    </w:p>
    <w:p w14:paraId="7D6BEB17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 xml:space="preserve">4) социализирующие - приобщение к нормам и ценностям общества; адаптация к условиям среды, саморегуляция. Игровая технология как средство развития познавательной деятельности </w:t>
      </w:r>
      <w:proofErr w:type="gramStart"/>
      <w:r w:rsidRPr="00E45C2F">
        <w:rPr>
          <w:rStyle w:val="c1"/>
          <w:sz w:val="28"/>
          <w:szCs w:val="28"/>
        </w:rPr>
        <w:t>обучающихся</w:t>
      </w:r>
      <w:proofErr w:type="gramEnd"/>
      <w:r w:rsidRPr="00E45C2F">
        <w:rPr>
          <w:rStyle w:val="c1"/>
          <w:sz w:val="28"/>
          <w:szCs w:val="28"/>
        </w:rPr>
        <w:t xml:space="preserve"> в процессе изучения иностранного языка.. URL: http:// www.pedsovet.su/.</w:t>
      </w:r>
    </w:p>
    <w:p w14:paraId="3026BCBB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Классификация игр.</w:t>
      </w:r>
    </w:p>
    <w:p w14:paraId="592310A6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 xml:space="preserve">В современном мире очень много различных классификаций игр, но мы в своем дипломном проекте рассмотрим классификацию Г.К. </w:t>
      </w:r>
      <w:proofErr w:type="spellStart"/>
      <w:r w:rsidRPr="00E45C2F">
        <w:rPr>
          <w:rStyle w:val="c1"/>
          <w:sz w:val="28"/>
          <w:szCs w:val="28"/>
        </w:rPr>
        <w:t>СелевкоСелевко</w:t>
      </w:r>
      <w:proofErr w:type="spellEnd"/>
      <w:r w:rsidRPr="00E45C2F">
        <w:rPr>
          <w:rStyle w:val="c1"/>
          <w:sz w:val="28"/>
          <w:szCs w:val="28"/>
        </w:rPr>
        <w:t>, Г.К. Современные образовательные технологии. М: Народное образование, 1998. - 256 с. по параметрам игровых технологий.</w:t>
      </w:r>
    </w:p>
    <w:p w14:paraId="31428B6B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 xml:space="preserve">Г.К. </w:t>
      </w:r>
      <w:proofErr w:type="spellStart"/>
      <w:r w:rsidRPr="00E45C2F">
        <w:rPr>
          <w:rStyle w:val="c1"/>
          <w:sz w:val="28"/>
          <w:szCs w:val="28"/>
        </w:rPr>
        <w:t>Селевко</w:t>
      </w:r>
      <w:proofErr w:type="spellEnd"/>
      <w:r w:rsidRPr="00E45C2F">
        <w:rPr>
          <w:rStyle w:val="c1"/>
          <w:sz w:val="28"/>
          <w:szCs w:val="28"/>
        </w:rPr>
        <w:t xml:space="preserve"> классифицирует педагогические игры по следующим параметрам игровых технологий</w:t>
      </w:r>
    </w:p>
    <w:p w14:paraId="60EB5CEA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 по области деятельности: физические, интеллектуальные, трудовые, социальные, психологические;</w:t>
      </w:r>
    </w:p>
    <w:p w14:paraId="40585D11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5C2F">
        <w:rPr>
          <w:rStyle w:val="c1"/>
          <w:sz w:val="28"/>
          <w:szCs w:val="28"/>
        </w:rPr>
        <w:t>- по характеру педагогического процесса: обучающие, тренинговые, контролирующие, обобщающие, познавательные, воспитательные, развивающие, репродуктивные, продуктивные, творческие, коммуникативные, диагностические, профориентационные, психотехнические;</w:t>
      </w:r>
      <w:proofErr w:type="gramEnd"/>
    </w:p>
    <w:p w14:paraId="18F729C6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lastRenderedPageBreak/>
        <w:t>- по игровой методике: предметно-сюжетные, ролевые, деловые, имитационные, драматизации;</w:t>
      </w:r>
    </w:p>
    <w:p w14:paraId="5D0A472D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5C2F">
        <w:rPr>
          <w:rStyle w:val="c1"/>
          <w:sz w:val="28"/>
          <w:szCs w:val="28"/>
        </w:rPr>
        <w:t>- по предметной области: математические, музыкальные, театральные, трудовые, технические, народные, управленческие, коммерческие и т.д.;</w:t>
      </w:r>
      <w:proofErr w:type="gramEnd"/>
    </w:p>
    <w:p w14:paraId="6E5976AA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5C2F">
        <w:rPr>
          <w:rStyle w:val="c1"/>
          <w:sz w:val="28"/>
          <w:szCs w:val="28"/>
        </w:rPr>
        <w:t>- по игровой среде: без предметов, с предметами, настольные, комнатные, уличные, телевизионные, компьютерные и т.д.</w:t>
      </w:r>
      <w:proofErr w:type="gramEnd"/>
    </w:p>
    <w:p w14:paraId="792A587B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Большинству игр присущи четыре главные черты:</w:t>
      </w:r>
    </w:p>
    <w:p w14:paraId="68916948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14:paraId="2D80E013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 творческий, в значительной мере импровизационный, очень активный характер этой деятельности («поле творчества»);</w:t>
      </w:r>
    </w:p>
    <w:p w14:paraId="4421087A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5C2F">
        <w:rPr>
          <w:rStyle w:val="c1"/>
          <w:sz w:val="28"/>
          <w:szCs w:val="28"/>
        </w:rPr>
        <w:t>- 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напряжение»).</w:t>
      </w:r>
      <w:proofErr w:type="gramEnd"/>
    </w:p>
    <w:p w14:paraId="424F066A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Факторы, способствующие возникновению игрового интереса:</w:t>
      </w:r>
    </w:p>
    <w:p w14:paraId="6CB5DF08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 удовольствие от контактов с партнерами по игре;</w:t>
      </w:r>
    </w:p>
    <w:p w14:paraId="183A1D89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 удовольствие от демонстрации партнерам своих возможностей как игрока;</w:t>
      </w:r>
    </w:p>
    <w:p w14:paraId="088BCC57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 азарт, от ожидания непредвиденных игровых ситуаций и последовательных их разрешений в ходе игры;</w:t>
      </w:r>
    </w:p>
    <w:p w14:paraId="762AE897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 необходимость принимать решения в сложных и часто неопределенных условиях;</w:t>
      </w:r>
    </w:p>
    <w:p w14:paraId="6729D187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 удовлетворение от успеха - промежуточного и окончательного;</w:t>
      </w:r>
    </w:p>
    <w:p w14:paraId="4A581ECE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- удовольствие от процесса - перевоплощение в роль, если игра ролевая</w:t>
      </w:r>
    </w:p>
    <w:p w14:paraId="31A29ADB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Способность включаться в игру не связана с возрастом, но содержание и особенности методики проведения игр зависят от возраста.</w:t>
      </w:r>
    </w:p>
    <w:p w14:paraId="461B8B1D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Перед педагогом дополнительного образования ставится задача найти гуманистические методы воздействия на личность ребенка. Именно игра занимает центральное место в его жизни, где он чувствует себя в безопасности, комфортно, ощущает психологический простор и свободу. Важна роль педагога, который организует игровое пространство, игровую ситуацию. Умение пригласить в игру столько участников, сколько необходимо, объяснить сам процесс игры - все это требует от педагога высокого профессионализма. Технология проведения игр заключается в том, чтобы ребенок мог самовыразиться, самоутвердиться, познать себя и других, чтобы детям в игре было легко и уютно.</w:t>
      </w:r>
    </w:p>
    <w:p w14:paraId="29B4C349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>Необходимо отметить ряд требований к педагогу-организатору. В первую очередь - это эстетика внешнего вида, особые требования предъявляются к культуре речи, выразительным средствам языка, эмоциональности. Доброжелательное отношение, внимание к каждому ребенку и коллективу детей, добросовестная подготовка и профессионализм.</w:t>
      </w:r>
    </w:p>
    <w:p w14:paraId="16B482A4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C2F">
        <w:rPr>
          <w:rStyle w:val="c1"/>
          <w:sz w:val="28"/>
          <w:szCs w:val="28"/>
        </w:rPr>
        <w:t xml:space="preserve">Педагогическими условиями реализации игровой технологии в учреждении </w:t>
      </w:r>
      <w:proofErr w:type="gramStart"/>
      <w:r w:rsidRPr="00E45C2F">
        <w:rPr>
          <w:rStyle w:val="c1"/>
          <w:sz w:val="28"/>
          <w:szCs w:val="28"/>
        </w:rPr>
        <w:t>дополнительного</w:t>
      </w:r>
      <w:proofErr w:type="gramEnd"/>
      <w:r w:rsidRPr="00E45C2F">
        <w:rPr>
          <w:rStyle w:val="c1"/>
          <w:sz w:val="28"/>
          <w:szCs w:val="28"/>
        </w:rPr>
        <w:t xml:space="preserve"> образования детей являются:</w:t>
      </w:r>
    </w:p>
    <w:p w14:paraId="26048D1F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E45C2F">
        <w:rPr>
          <w:rStyle w:val="c1"/>
          <w:sz w:val="28"/>
          <w:szCs w:val="28"/>
        </w:rPr>
        <w:t xml:space="preserve"> Создание игровой среды.</w:t>
      </w:r>
    </w:p>
    <w:p w14:paraId="17A692F0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-</w:t>
      </w:r>
      <w:r w:rsidRPr="00E45C2F">
        <w:rPr>
          <w:rStyle w:val="c1"/>
          <w:sz w:val="28"/>
          <w:szCs w:val="28"/>
        </w:rPr>
        <w:t xml:space="preserve"> Пространство взаимодействия детей с педагогом.</w:t>
      </w:r>
    </w:p>
    <w:p w14:paraId="6C5FCF43" w14:textId="77777777" w:rsidR="00E17825" w:rsidRPr="00E45C2F" w:rsidRDefault="00E17825" w:rsidP="00E1782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E45C2F">
        <w:rPr>
          <w:rStyle w:val="c1"/>
          <w:sz w:val="28"/>
          <w:szCs w:val="28"/>
        </w:rPr>
        <w:t xml:space="preserve"> Оптимальное количество детей.</w:t>
      </w:r>
    </w:p>
    <w:p w14:paraId="329F2185" w14:textId="77777777" w:rsidR="00E17825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14:paraId="1DD5BF9D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proofErr w:type="gramStart"/>
      <w:r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>П</w:t>
      </w:r>
      <w:r w:rsidRPr="006A6FD4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едагогика сотрудничества (С.Т. </w:t>
      </w:r>
      <w:proofErr w:type="spellStart"/>
      <w:r w:rsidRPr="006A6FD4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>Шацкий</w:t>
      </w:r>
      <w:proofErr w:type="spellEnd"/>
      <w:r w:rsidRPr="006A6FD4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, В.А. Сухомлинский, Л.В. </w:t>
      </w:r>
      <w:proofErr w:type="spellStart"/>
      <w:r w:rsidRPr="006A6FD4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>Занков</w:t>
      </w:r>
      <w:proofErr w:type="spellEnd"/>
      <w:r w:rsidRPr="006A6FD4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, И.П. Иванов, Е.Н. Ильин, Г К </w:t>
      </w:r>
      <w:proofErr w:type="spellStart"/>
      <w:r w:rsidRPr="006A6FD4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>Селевко</w:t>
      </w:r>
      <w:proofErr w:type="spellEnd"/>
      <w:r w:rsidRPr="006A6FD4"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и др.)</w:t>
      </w: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, которая как целостная технология пока нигде не воплощена в практику, но рассыпана по сотням книг, ее положения вошли почти во все современные технологии, она является воплощением нового педагогического мышления, источником прогрессивных идей.</w:t>
      </w:r>
      <w:proofErr w:type="gramEnd"/>
    </w:p>
    <w:p w14:paraId="2C24AAC6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Концептуальные положения педагогики сотрудничества отражают важнейшие тенденции, по которым развиваются современные образовательные учреждения:</w:t>
      </w:r>
    </w:p>
    <w:p w14:paraId="15B84560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-превращение педагогики знания в педагогику развития личности;</w:t>
      </w:r>
    </w:p>
    <w:p w14:paraId="594A2660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-в центре всей образовательной системы – личность ребенка;</w:t>
      </w:r>
    </w:p>
    <w:p w14:paraId="0CAF1B0D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-гуманистическая ориентация образования;</w:t>
      </w:r>
    </w:p>
    <w:p w14:paraId="34AD83F6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-развитие творческих способностей и индивидуальности ребенка;</w:t>
      </w:r>
    </w:p>
    <w:p w14:paraId="7FAC3DB8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-сочетание индивидуального и коллективного подхода к образованию.</w:t>
      </w:r>
    </w:p>
    <w:p w14:paraId="0DC8B561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Основные принципы педагогики сотрудничества:</w:t>
      </w:r>
    </w:p>
    <w:p w14:paraId="67E315B0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-учение без принуждения;</w:t>
      </w:r>
    </w:p>
    <w:p w14:paraId="0DC3FDC5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-право на свою точку зрения;</w:t>
      </w:r>
    </w:p>
    <w:p w14:paraId="32EB3992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-право на ошибку;</w:t>
      </w:r>
    </w:p>
    <w:p w14:paraId="050C6910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-успешность;</w:t>
      </w:r>
    </w:p>
    <w:p w14:paraId="4827482E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-мажорность;</w:t>
      </w:r>
    </w:p>
    <w:p w14:paraId="2608DD7C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-сочетание индивидуального и коллективного воспитания.</w:t>
      </w:r>
    </w:p>
    <w:p w14:paraId="3D25B08B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В дополнительном образовании сотрудничество распространяется на все виды отношений детей, педагогов, родителей с социальным окружением.</w:t>
      </w:r>
    </w:p>
    <w:p w14:paraId="69F29DCF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Личностный подход, который можно представить формулой «любить + понимать + принимать + сострадать + помогать», является важнейшим фактором, определяющим результаты образовательного процесса в учреждении дополнительного образования детей.</w:t>
      </w:r>
    </w:p>
    <w:p w14:paraId="1B9CFBD2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Личностный подход к ребенку, заложенный в основу педагогики сотрудничества, ставит в центр дополнительного образования развитие личности ребенка, его внутреннего мира, где скрываются неразвитые способности и возможности, нераскрытые таланты и потенции. Цель дополнительного образования – разбудить эти внутренние силы ребенка и использовать их для более полного развития его личности.</w:t>
      </w:r>
    </w:p>
    <w:p w14:paraId="70757729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Педагогика сотрудничества предполагает гуманное отношение к детям, которое включает:</w:t>
      </w:r>
    </w:p>
    <w:p w14:paraId="656951DC" w14:textId="77777777" w:rsidR="00E17825" w:rsidRPr="006A6FD4" w:rsidRDefault="00E17825" w:rsidP="00E178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заинтересованность педагога в их судьбе;</w:t>
      </w:r>
    </w:p>
    <w:p w14:paraId="14764967" w14:textId="77777777" w:rsidR="00E17825" w:rsidRPr="006A6FD4" w:rsidRDefault="00E17825" w:rsidP="00E178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сотрудничество, общение,</w:t>
      </w:r>
    </w:p>
    <w:p w14:paraId="18EABE26" w14:textId="77777777" w:rsidR="00E17825" w:rsidRPr="006A6FD4" w:rsidRDefault="00E17825" w:rsidP="00E178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отсутствие принуждения, наказания, оценивания, запретов, угнетающих личность;</w:t>
      </w:r>
    </w:p>
    <w:p w14:paraId="008D8775" w14:textId="77777777" w:rsidR="00E17825" w:rsidRPr="006A6FD4" w:rsidRDefault="00E17825" w:rsidP="00E178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отношение к ребенку как к уникальной личности («в каждом ребенке – чудо»);</w:t>
      </w:r>
    </w:p>
    <w:p w14:paraId="50924A33" w14:textId="77777777" w:rsidR="00E17825" w:rsidRPr="006A6FD4" w:rsidRDefault="00E17825" w:rsidP="00E178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lastRenderedPageBreak/>
        <w:t>терпимость к детским недостаткам, веру в ребенка и в его силы («все дети талантливы»).</w:t>
      </w:r>
    </w:p>
    <w:p w14:paraId="1735774C" w14:textId="77777777" w:rsidR="00E17825" w:rsidRPr="006A6FD4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proofErr w:type="gramStart"/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Педагогика сотрудничества немыслима без демократизации отношений в учреждении дополнительного образования детей, которая утверждает:</w:t>
      </w:r>
      <w:proofErr w:type="gramEnd"/>
    </w:p>
    <w:p w14:paraId="792E6BB5" w14:textId="77777777" w:rsidR="00E17825" w:rsidRPr="006A6FD4" w:rsidRDefault="00E17825" w:rsidP="00E178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право ребенка на свободный выбор направления деятельности, времени занятий, объема и уровня сложности учебного материала, педагога и т.п.;</w:t>
      </w:r>
    </w:p>
    <w:p w14:paraId="04E6FB70" w14:textId="77777777" w:rsidR="00E17825" w:rsidRPr="006A6FD4" w:rsidRDefault="00E17825" w:rsidP="00E178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право каждого участника образовательного процесса на собственную точку зрения;</w:t>
      </w:r>
    </w:p>
    <w:p w14:paraId="2C48B4C1" w14:textId="77777777" w:rsidR="00E17825" w:rsidRPr="006A6FD4" w:rsidRDefault="00E17825" w:rsidP="00E178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создание ситуаций успеха, одобрения, поддержки, доброжелательности («учеба приносит радость»);</w:t>
      </w:r>
    </w:p>
    <w:p w14:paraId="7C4B2B5F" w14:textId="77777777" w:rsidR="00E17825" w:rsidRPr="006A6FD4" w:rsidRDefault="00E17825" w:rsidP="00E178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неформальный стиль взаимоотношений педагога и детей.</w:t>
      </w:r>
    </w:p>
    <w:p w14:paraId="6ACBE4DA" w14:textId="77777777" w:rsidR="00E17825" w:rsidRDefault="00E17825" w:rsidP="00E1782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Существуют технологии, в которых достижение творческого уровня является приоритетной целью. Наиболее плодотворно в системе </w:t>
      </w:r>
      <w:proofErr w:type="gramStart"/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>дополнительного</w:t>
      </w:r>
      <w:proofErr w:type="gramEnd"/>
      <w:r w:rsidRPr="006A6FD4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 образования применяет</w:t>
      </w: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  <w:t xml:space="preserve">. </w:t>
      </w:r>
    </w:p>
    <w:p w14:paraId="2B177D73" w14:textId="77777777" w:rsidR="00E17825" w:rsidRDefault="00E17825" w:rsidP="00E17825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14:paraId="3F34812A" w14:textId="77777777" w:rsidR="00E17825" w:rsidRDefault="00E17825" w:rsidP="00E17825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14:paraId="5C4C00AC" w14:textId="77777777" w:rsidR="00E17825" w:rsidRDefault="00E17825" w:rsidP="00E17825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shd w:val="clear" w:color="auto" w:fill="FFFFFF"/>
          <w:lang w:bidi="ru-RU"/>
        </w:rPr>
      </w:pPr>
    </w:p>
    <w:p w14:paraId="6AC2AD35" w14:textId="77777777" w:rsidR="00E17825" w:rsidRPr="00E17825" w:rsidRDefault="00E17825" w:rsidP="00E1782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</w:pPr>
    </w:p>
    <w:sectPr w:rsidR="00E17825" w:rsidRPr="00E17825" w:rsidSect="00EE5BE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1F11C" w14:textId="77777777" w:rsidR="00637522" w:rsidRDefault="00637522" w:rsidP="0059270F">
      <w:pPr>
        <w:spacing w:after="0" w:line="240" w:lineRule="auto"/>
      </w:pPr>
      <w:r>
        <w:separator/>
      </w:r>
    </w:p>
  </w:endnote>
  <w:endnote w:type="continuationSeparator" w:id="0">
    <w:p w14:paraId="53C4D7C6" w14:textId="77777777" w:rsidR="00637522" w:rsidRDefault="00637522" w:rsidP="0059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6054"/>
      <w:docPartObj>
        <w:docPartGallery w:val="Page Numbers (Bottom of Page)"/>
        <w:docPartUnique/>
      </w:docPartObj>
    </w:sdtPr>
    <w:sdtEndPr/>
    <w:sdtContent>
      <w:p w14:paraId="416DA316" w14:textId="77777777" w:rsidR="00A82707" w:rsidRDefault="007C420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0A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26165AA9" w14:textId="77777777" w:rsidR="00A82707" w:rsidRDefault="00A827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CAE6C" w14:textId="77777777" w:rsidR="00637522" w:rsidRDefault="00637522" w:rsidP="0059270F">
      <w:pPr>
        <w:spacing w:after="0" w:line="240" w:lineRule="auto"/>
      </w:pPr>
      <w:r>
        <w:separator/>
      </w:r>
    </w:p>
  </w:footnote>
  <w:footnote w:type="continuationSeparator" w:id="0">
    <w:p w14:paraId="17CBCEFC" w14:textId="77777777" w:rsidR="00637522" w:rsidRDefault="00637522" w:rsidP="0059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161"/>
    <w:multiLevelType w:val="multilevel"/>
    <w:tmpl w:val="B6A6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65AF"/>
    <w:multiLevelType w:val="hybridMultilevel"/>
    <w:tmpl w:val="86A87D2E"/>
    <w:lvl w:ilvl="0" w:tplc="8C6C9A7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5472"/>
    <w:multiLevelType w:val="hybridMultilevel"/>
    <w:tmpl w:val="CD7E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7EB9"/>
    <w:multiLevelType w:val="multilevel"/>
    <w:tmpl w:val="C7CE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C3208"/>
    <w:multiLevelType w:val="hybridMultilevel"/>
    <w:tmpl w:val="BE4AC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761BD"/>
    <w:multiLevelType w:val="hybridMultilevel"/>
    <w:tmpl w:val="B89A866E"/>
    <w:lvl w:ilvl="0" w:tplc="8C6C9A7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62326"/>
    <w:multiLevelType w:val="multilevel"/>
    <w:tmpl w:val="1D60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A01F0"/>
    <w:multiLevelType w:val="multilevel"/>
    <w:tmpl w:val="E932CFC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2000F3"/>
    <w:multiLevelType w:val="hybridMultilevel"/>
    <w:tmpl w:val="0B6C9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26D41"/>
    <w:multiLevelType w:val="multilevel"/>
    <w:tmpl w:val="00FA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421D0"/>
    <w:multiLevelType w:val="hybridMultilevel"/>
    <w:tmpl w:val="ECC25814"/>
    <w:lvl w:ilvl="0" w:tplc="8C6C9A7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94433"/>
    <w:multiLevelType w:val="multilevel"/>
    <w:tmpl w:val="1A28D5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7B71B3"/>
    <w:multiLevelType w:val="hybridMultilevel"/>
    <w:tmpl w:val="70F8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411E9"/>
    <w:multiLevelType w:val="multilevel"/>
    <w:tmpl w:val="7BA6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739D1"/>
    <w:multiLevelType w:val="hybridMultilevel"/>
    <w:tmpl w:val="BE4AC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36DE5"/>
    <w:multiLevelType w:val="hybridMultilevel"/>
    <w:tmpl w:val="55261E54"/>
    <w:lvl w:ilvl="0" w:tplc="FDC29C30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A841552">
      <w:numFmt w:val="bullet"/>
      <w:lvlText w:val="•"/>
      <w:lvlJc w:val="left"/>
      <w:pPr>
        <w:ind w:left="1524" w:hanging="164"/>
      </w:pPr>
    </w:lvl>
    <w:lvl w:ilvl="2" w:tplc="3AA2BAE2">
      <w:numFmt w:val="bullet"/>
      <w:lvlText w:val="•"/>
      <w:lvlJc w:val="left"/>
      <w:pPr>
        <w:ind w:left="2508" w:hanging="164"/>
      </w:pPr>
    </w:lvl>
    <w:lvl w:ilvl="3" w:tplc="F09C5046">
      <w:numFmt w:val="bullet"/>
      <w:lvlText w:val="•"/>
      <w:lvlJc w:val="left"/>
      <w:pPr>
        <w:ind w:left="3493" w:hanging="164"/>
      </w:pPr>
    </w:lvl>
    <w:lvl w:ilvl="4" w:tplc="E178522E">
      <w:numFmt w:val="bullet"/>
      <w:lvlText w:val="•"/>
      <w:lvlJc w:val="left"/>
      <w:pPr>
        <w:ind w:left="4477" w:hanging="164"/>
      </w:pPr>
    </w:lvl>
    <w:lvl w:ilvl="5" w:tplc="007E5496">
      <w:numFmt w:val="bullet"/>
      <w:lvlText w:val="•"/>
      <w:lvlJc w:val="left"/>
      <w:pPr>
        <w:ind w:left="5462" w:hanging="164"/>
      </w:pPr>
    </w:lvl>
    <w:lvl w:ilvl="6" w:tplc="5E74119A">
      <w:numFmt w:val="bullet"/>
      <w:lvlText w:val="•"/>
      <w:lvlJc w:val="left"/>
      <w:pPr>
        <w:ind w:left="6446" w:hanging="164"/>
      </w:pPr>
    </w:lvl>
    <w:lvl w:ilvl="7" w:tplc="836409E2">
      <w:numFmt w:val="bullet"/>
      <w:lvlText w:val="•"/>
      <w:lvlJc w:val="left"/>
      <w:pPr>
        <w:ind w:left="7430" w:hanging="164"/>
      </w:pPr>
    </w:lvl>
    <w:lvl w:ilvl="8" w:tplc="60225E0E">
      <w:numFmt w:val="bullet"/>
      <w:lvlText w:val="•"/>
      <w:lvlJc w:val="left"/>
      <w:pPr>
        <w:ind w:left="8415" w:hanging="164"/>
      </w:pPr>
    </w:lvl>
  </w:abstractNum>
  <w:abstractNum w:abstractNumId="16">
    <w:nsid w:val="652B636C"/>
    <w:multiLevelType w:val="multilevel"/>
    <w:tmpl w:val="0812F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593F9E"/>
    <w:multiLevelType w:val="multilevel"/>
    <w:tmpl w:val="7EFA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0"/>
  </w:num>
  <w:num w:numId="5">
    <w:abstractNumId w:val="13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17"/>
  </w:num>
  <w:num w:numId="11">
    <w:abstractNumId w:val="9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AB0"/>
    <w:rsid w:val="000416F9"/>
    <w:rsid w:val="0006022E"/>
    <w:rsid w:val="000A4D18"/>
    <w:rsid w:val="000C5CBB"/>
    <w:rsid w:val="00146777"/>
    <w:rsid w:val="00187445"/>
    <w:rsid w:val="001A3947"/>
    <w:rsid w:val="001A6512"/>
    <w:rsid w:val="001B18D6"/>
    <w:rsid w:val="001E725C"/>
    <w:rsid w:val="00212A0A"/>
    <w:rsid w:val="002135CE"/>
    <w:rsid w:val="0022037C"/>
    <w:rsid w:val="00221643"/>
    <w:rsid w:val="0023765A"/>
    <w:rsid w:val="002E0194"/>
    <w:rsid w:val="002F01FF"/>
    <w:rsid w:val="00324359"/>
    <w:rsid w:val="003770A1"/>
    <w:rsid w:val="00414574"/>
    <w:rsid w:val="00417016"/>
    <w:rsid w:val="00467083"/>
    <w:rsid w:val="00475A1A"/>
    <w:rsid w:val="00490E63"/>
    <w:rsid w:val="004E418E"/>
    <w:rsid w:val="00526411"/>
    <w:rsid w:val="005352F3"/>
    <w:rsid w:val="00572270"/>
    <w:rsid w:val="0058738B"/>
    <w:rsid w:val="0059270F"/>
    <w:rsid w:val="005A7E99"/>
    <w:rsid w:val="005B3624"/>
    <w:rsid w:val="00637522"/>
    <w:rsid w:val="00655FCD"/>
    <w:rsid w:val="0067759E"/>
    <w:rsid w:val="006B59D2"/>
    <w:rsid w:val="007030D9"/>
    <w:rsid w:val="00726153"/>
    <w:rsid w:val="00760BA8"/>
    <w:rsid w:val="007835E5"/>
    <w:rsid w:val="0078418D"/>
    <w:rsid w:val="00786E42"/>
    <w:rsid w:val="007A45AC"/>
    <w:rsid w:val="007C4208"/>
    <w:rsid w:val="00804E49"/>
    <w:rsid w:val="00853D6A"/>
    <w:rsid w:val="00863221"/>
    <w:rsid w:val="00873818"/>
    <w:rsid w:val="008A2478"/>
    <w:rsid w:val="008E0B58"/>
    <w:rsid w:val="009874BC"/>
    <w:rsid w:val="009C11ED"/>
    <w:rsid w:val="009E35C6"/>
    <w:rsid w:val="00A62A16"/>
    <w:rsid w:val="00A82707"/>
    <w:rsid w:val="00AA6968"/>
    <w:rsid w:val="00AC34E7"/>
    <w:rsid w:val="00AF538A"/>
    <w:rsid w:val="00B03F8F"/>
    <w:rsid w:val="00B748A6"/>
    <w:rsid w:val="00B76686"/>
    <w:rsid w:val="00B774E3"/>
    <w:rsid w:val="00B93DBF"/>
    <w:rsid w:val="00BC4742"/>
    <w:rsid w:val="00BD0F23"/>
    <w:rsid w:val="00BE5EAD"/>
    <w:rsid w:val="00BE7AB0"/>
    <w:rsid w:val="00BF2DDC"/>
    <w:rsid w:val="00C617F1"/>
    <w:rsid w:val="00C8087D"/>
    <w:rsid w:val="00CC3C6F"/>
    <w:rsid w:val="00CC5502"/>
    <w:rsid w:val="00D9761C"/>
    <w:rsid w:val="00E05A9D"/>
    <w:rsid w:val="00E17825"/>
    <w:rsid w:val="00E26E82"/>
    <w:rsid w:val="00E27F7B"/>
    <w:rsid w:val="00E420EF"/>
    <w:rsid w:val="00E453C4"/>
    <w:rsid w:val="00E45478"/>
    <w:rsid w:val="00EA1B68"/>
    <w:rsid w:val="00EA5A34"/>
    <w:rsid w:val="00ED39AB"/>
    <w:rsid w:val="00EE5BE5"/>
    <w:rsid w:val="00EF37DD"/>
    <w:rsid w:val="00EF6CF2"/>
    <w:rsid w:val="00F078D0"/>
    <w:rsid w:val="00F3385C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6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0F"/>
  </w:style>
  <w:style w:type="paragraph" w:styleId="2">
    <w:name w:val="heading 2"/>
    <w:basedOn w:val="a"/>
    <w:link w:val="20"/>
    <w:uiPriority w:val="9"/>
    <w:qFormat/>
    <w:rsid w:val="00BE7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A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BE7AB0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Заголовок №1"/>
    <w:basedOn w:val="a0"/>
    <w:rsid w:val="00BE7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Не полужирный;Курсив"/>
    <w:basedOn w:val="a0"/>
    <w:rsid w:val="00BE7A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E7A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E7A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3pt">
    <w:name w:val="Основной текст (6) + 13 pt;Полужирный;Не курсив"/>
    <w:basedOn w:val="6"/>
    <w:rsid w:val="00BE7A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Не полужирный;Интервал -1 pt"/>
    <w:basedOn w:val="a0"/>
    <w:rsid w:val="00BE7A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BE7A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8">
    <w:name w:val="c58"/>
    <w:basedOn w:val="a"/>
    <w:rsid w:val="00B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7AB0"/>
  </w:style>
  <w:style w:type="paragraph" w:customStyle="1" w:styleId="c93">
    <w:name w:val="c93"/>
    <w:basedOn w:val="a"/>
    <w:rsid w:val="00B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B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B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7AB0"/>
  </w:style>
  <w:style w:type="character" w:customStyle="1" w:styleId="a5">
    <w:name w:val="Верхний колонтитул Знак"/>
    <w:basedOn w:val="a0"/>
    <w:link w:val="a6"/>
    <w:uiPriority w:val="99"/>
    <w:semiHidden/>
    <w:rsid w:val="00BE7AB0"/>
  </w:style>
  <w:style w:type="paragraph" w:styleId="a6">
    <w:name w:val="header"/>
    <w:basedOn w:val="a"/>
    <w:link w:val="a5"/>
    <w:uiPriority w:val="99"/>
    <w:semiHidden/>
    <w:unhideWhenUsed/>
    <w:rsid w:val="00BE7AB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BE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AB0"/>
  </w:style>
  <w:style w:type="paragraph" w:styleId="a9">
    <w:name w:val="Body Text"/>
    <w:basedOn w:val="a"/>
    <w:link w:val="aa"/>
    <w:uiPriority w:val="1"/>
    <w:qFormat/>
    <w:rsid w:val="00BE7AB0"/>
    <w:pPr>
      <w:widowControl w:val="0"/>
      <w:autoSpaceDE w:val="0"/>
      <w:autoSpaceDN w:val="0"/>
      <w:spacing w:after="0" w:line="240" w:lineRule="auto"/>
      <w:ind w:left="1365" w:hanging="164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BE7AB0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10">
    <w:name w:val="Сетка таблицы1"/>
    <w:basedOn w:val="a1"/>
    <w:next w:val="a4"/>
    <w:uiPriority w:val="59"/>
    <w:rsid w:val="00BE7AB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c"/>
    <w:uiPriority w:val="99"/>
    <w:semiHidden/>
    <w:rsid w:val="00BE7AB0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BE7A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E7AB0"/>
  </w:style>
  <w:style w:type="character" w:styleId="ae">
    <w:name w:val="Hyperlink"/>
    <w:uiPriority w:val="99"/>
    <w:unhideWhenUsed/>
    <w:rsid w:val="00C617F1"/>
    <w:rPr>
      <w:color w:val="0000FF"/>
      <w:u w:val="single"/>
    </w:rPr>
  </w:style>
  <w:style w:type="table" w:customStyle="1" w:styleId="31">
    <w:name w:val="Сетка таблицы31"/>
    <w:basedOn w:val="a1"/>
    <w:next w:val="a4"/>
    <w:uiPriority w:val="59"/>
    <w:rsid w:val="00E178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70A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delki.guru/podelki-iz-kartona-svoimi-rukam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delmen.ru/p1031/osnovy-modelirovaniya-iz-buma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oteka.com/obrabotka/vyzhiganie-po-dere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27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24</cp:revision>
  <cp:lastPrinted>2024-09-04T10:42:00Z</cp:lastPrinted>
  <dcterms:created xsi:type="dcterms:W3CDTF">2023-03-15T14:53:00Z</dcterms:created>
  <dcterms:modified xsi:type="dcterms:W3CDTF">2024-09-09T09:50:00Z</dcterms:modified>
</cp:coreProperties>
</file>